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F856" w14:textId="1A1C22DD" w:rsidR="00A11356" w:rsidRPr="00812B55" w:rsidRDefault="00A11356" w:rsidP="00A11356">
      <w:pPr>
        <w:jc w:val="right"/>
        <w:rPr>
          <w:rFonts w:ascii="Arial" w:hAnsi="Arial" w:cs="Arial"/>
        </w:rPr>
      </w:pPr>
    </w:p>
    <w:p w14:paraId="4C7AD06F" w14:textId="77777777" w:rsidR="00A11356" w:rsidRPr="00812B55" w:rsidRDefault="00A11356" w:rsidP="00A11356">
      <w:pPr>
        <w:spacing w:after="0"/>
        <w:rPr>
          <w:rFonts w:ascii="Arial" w:hAnsi="Arial" w:cs="Arial"/>
        </w:rPr>
      </w:pPr>
      <w:r w:rsidRPr="00812B55">
        <w:rPr>
          <w:rFonts w:ascii="Arial" w:hAnsi="Arial" w:cs="Arial"/>
          <w:b/>
        </w:rPr>
        <w:t>Rada Gminy Aleksandrów</w:t>
      </w:r>
    </w:p>
    <w:p w14:paraId="757EEEBF" w14:textId="6A0FCAC4" w:rsidR="00F55542" w:rsidRPr="00F55542" w:rsidRDefault="00F55542" w:rsidP="00F55542">
      <w:pPr>
        <w:spacing w:after="0"/>
        <w:rPr>
          <w:rFonts w:ascii="Arial" w:hAnsi="Arial" w:cs="Arial"/>
        </w:rPr>
      </w:pPr>
      <w:r w:rsidRPr="00F55542">
        <w:rPr>
          <w:rFonts w:ascii="Arial" w:hAnsi="Arial" w:cs="Arial"/>
        </w:rPr>
        <w:t>OS.0002.</w:t>
      </w:r>
      <w:r>
        <w:rPr>
          <w:rFonts w:ascii="Arial" w:hAnsi="Arial" w:cs="Arial"/>
        </w:rPr>
        <w:t>10</w:t>
      </w:r>
      <w:r w:rsidRPr="00F55542">
        <w:rPr>
          <w:rFonts w:ascii="Arial" w:hAnsi="Arial" w:cs="Arial"/>
        </w:rPr>
        <w:t>.2025</w:t>
      </w:r>
    </w:p>
    <w:p w14:paraId="1E9B2052" w14:textId="55068090" w:rsidR="00A11356" w:rsidRPr="00812B55" w:rsidRDefault="00A11356" w:rsidP="00A11356">
      <w:pPr>
        <w:spacing w:after="0"/>
        <w:rPr>
          <w:rFonts w:ascii="Arial" w:hAnsi="Arial" w:cs="Arial"/>
        </w:rPr>
      </w:pPr>
    </w:p>
    <w:p w14:paraId="4033B624" w14:textId="191FA82D" w:rsidR="00A11356" w:rsidRPr="00812B55" w:rsidRDefault="00A11356" w:rsidP="00A11356">
      <w:pPr>
        <w:jc w:val="center"/>
        <w:rPr>
          <w:rFonts w:ascii="Arial" w:hAnsi="Arial" w:cs="Arial"/>
        </w:rPr>
      </w:pPr>
      <w:r w:rsidRPr="00812B55">
        <w:rPr>
          <w:rFonts w:ascii="Arial" w:hAnsi="Arial" w:cs="Arial"/>
          <w:b/>
        </w:rPr>
        <w:t>Protokół</w:t>
      </w:r>
      <w:r w:rsidR="00F55542">
        <w:rPr>
          <w:rFonts w:ascii="Arial" w:hAnsi="Arial" w:cs="Arial"/>
          <w:b/>
        </w:rPr>
        <w:t xml:space="preserve"> Nr XX/2025</w:t>
      </w:r>
    </w:p>
    <w:p w14:paraId="1ADF6071" w14:textId="77777777" w:rsidR="00A11356" w:rsidRPr="00812B55" w:rsidRDefault="00A11356" w:rsidP="00A11356">
      <w:pPr>
        <w:spacing w:after="0"/>
        <w:rPr>
          <w:rFonts w:ascii="Arial" w:hAnsi="Arial" w:cs="Arial"/>
        </w:rPr>
      </w:pPr>
      <w:r w:rsidRPr="00812B55">
        <w:rPr>
          <w:rFonts w:ascii="Arial" w:hAnsi="Arial" w:cs="Arial"/>
        </w:rPr>
        <w:t>XX Sesja w dniu 2025-11-27</w:t>
      </w:r>
    </w:p>
    <w:p w14:paraId="06838EF8" w14:textId="77777777" w:rsidR="00A11356" w:rsidRPr="00812B55" w:rsidRDefault="00A11356" w:rsidP="00A11356">
      <w:pPr>
        <w:spacing w:after="0"/>
        <w:rPr>
          <w:rFonts w:ascii="Arial" w:hAnsi="Arial" w:cs="Arial"/>
        </w:rPr>
      </w:pPr>
      <w:r w:rsidRPr="00812B55">
        <w:rPr>
          <w:rFonts w:ascii="Arial" w:hAnsi="Arial" w:cs="Arial"/>
        </w:rPr>
        <w:t>Miejsce posiedzenia: sali konferencyjnej Urzędu Gminy w Aleksandrowie</w:t>
      </w:r>
    </w:p>
    <w:p w14:paraId="00107140" w14:textId="7580B184" w:rsidR="00A11356" w:rsidRPr="00812B55" w:rsidRDefault="00A11356" w:rsidP="00A11356">
      <w:pPr>
        <w:rPr>
          <w:rFonts w:ascii="Arial" w:hAnsi="Arial" w:cs="Arial"/>
        </w:rPr>
      </w:pPr>
      <w:r w:rsidRPr="00812B55">
        <w:rPr>
          <w:rFonts w:ascii="Arial" w:hAnsi="Arial" w:cs="Arial"/>
        </w:rPr>
        <w:t>Obrady rozpoczęto 2025-11-27 o godz</w:t>
      </w:r>
      <w:r w:rsidR="00791110">
        <w:rPr>
          <w:rFonts w:ascii="Arial" w:hAnsi="Arial" w:cs="Arial"/>
        </w:rPr>
        <w:t>.</w:t>
      </w:r>
      <w:r w:rsidRPr="00812B55">
        <w:rPr>
          <w:rFonts w:ascii="Arial" w:hAnsi="Arial" w:cs="Arial"/>
        </w:rPr>
        <w:t xml:space="preserve"> 10:00, a zakończono o godz</w:t>
      </w:r>
      <w:r w:rsidR="00791110">
        <w:rPr>
          <w:rFonts w:ascii="Arial" w:hAnsi="Arial" w:cs="Arial"/>
        </w:rPr>
        <w:t>.</w:t>
      </w:r>
      <w:r w:rsidRPr="00812B55">
        <w:rPr>
          <w:rFonts w:ascii="Arial" w:hAnsi="Arial" w:cs="Arial"/>
        </w:rPr>
        <w:t xml:space="preserve"> 11:01 tego samego dnia.</w:t>
      </w:r>
    </w:p>
    <w:p w14:paraId="11D55DB9" w14:textId="77777777" w:rsidR="00A11356" w:rsidRPr="00812B55" w:rsidRDefault="00A11356" w:rsidP="00A11356">
      <w:pPr>
        <w:rPr>
          <w:rFonts w:ascii="Arial" w:hAnsi="Arial" w:cs="Arial"/>
        </w:rPr>
      </w:pPr>
      <w:r w:rsidRPr="00812B55">
        <w:rPr>
          <w:rFonts w:ascii="Arial" w:hAnsi="Arial" w:cs="Arial"/>
        </w:rPr>
        <w:t>W posiedzeniu wzięło udział 14 członków.</w:t>
      </w:r>
    </w:p>
    <w:p w14:paraId="417941E6" w14:textId="77777777" w:rsidR="00A11356" w:rsidRPr="00812B55" w:rsidRDefault="00A11356" w:rsidP="00A11356">
      <w:pPr>
        <w:rPr>
          <w:rFonts w:ascii="Arial" w:hAnsi="Arial" w:cs="Arial"/>
        </w:rPr>
      </w:pPr>
      <w:r w:rsidRPr="00812B55">
        <w:rPr>
          <w:rFonts w:ascii="Arial" w:hAnsi="Arial" w:cs="Arial"/>
        </w:rPr>
        <w:t>Obecni:</w:t>
      </w:r>
    </w:p>
    <w:p w14:paraId="63E1E4D2" w14:textId="77777777" w:rsidR="00A11356" w:rsidRPr="00812B55" w:rsidRDefault="00A11356" w:rsidP="00A11356">
      <w:pPr>
        <w:spacing w:after="0"/>
        <w:rPr>
          <w:rFonts w:ascii="Arial" w:hAnsi="Arial" w:cs="Arial"/>
        </w:rPr>
      </w:pPr>
      <w:r w:rsidRPr="00812B55">
        <w:rPr>
          <w:rFonts w:ascii="Arial" w:hAnsi="Arial" w:cs="Arial"/>
        </w:rPr>
        <w:t>1. Agnieszka Chuda</w:t>
      </w:r>
    </w:p>
    <w:p w14:paraId="6C1432DD" w14:textId="77777777" w:rsidR="00A11356" w:rsidRPr="00812B55" w:rsidRDefault="00A11356" w:rsidP="00A11356">
      <w:pPr>
        <w:spacing w:after="0"/>
        <w:rPr>
          <w:rFonts w:ascii="Arial" w:hAnsi="Arial" w:cs="Arial"/>
        </w:rPr>
      </w:pPr>
      <w:r w:rsidRPr="00812B55">
        <w:rPr>
          <w:rFonts w:ascii="Arial" w:hAnsi="Arial" w:cs="Arial"/>
        </w:rPr>
        <w:t>2. Adam Hume</w:t>
      </w:r>
    </w:p>
    <w:p w14:paraId="5DF03BAC" w14:textId="77777777" w:rsidR="00A11356" w:rsidRPr="00812B55" w:rsidRDefault="00A11356" w:rsidP="00A11356">
      <w:pPr>
        <w:spacing w:after="0"/>
        <w:rPr>
          <w:rFonts w:ascii="Arial" w:hAnsi="Arial" w:cs="Arial"/>
        </w:rPr>
      </w:pPr>
      <w:r w:rsidRPr="00812B55">
        <w:rPr>
          <w:rFonts w:ascii="Arial" w:hAnsi="Arial" w:cs="Arial"/>
        </w:rPr>
        <w:t>3. Adolf Januszewski</w:t>
      </w:r>
    </w:p>
    <w:p w14:paraId="642E2B32" w14:textId="77777777" w:rsidR="00A11356" w:rsidRPr="00812B55" w:rsidRDefault="00A11356" w:rsidP="00A11356">
      <w:pPr>
        <w:spacing w:after="0"/>
        <w:rPr>
          <w:rFonts w:ascii="Arial" w:hAnsi="Arial" w:cs="Arial"/>
        </w:rPr>
      </w:pPr>
      <w:r w:rsidRPr="00812B55">
        <w:rPr>
          <w:rFonts w:ascii="Arial" w:hAnsi="Arial" w:cs="Arial"/>
        </w:rPr>
        <w:t>4. Renata Krawczyk</w:t>
      </w:r>
    </w:p>
    <w:p w14:paraId="5A3C04B7" w14:textId="77777777" w:rsidR="00A11356" w:rsidRPr="00812B55" w:rsidRDefault="00A11356" w:rsidP="00A11356">
      <w:pPr>
        <w:spacing w:after="0"/>
        <w:rPr>
          <w:rFonts w:ascii="Arial" w:hAnsi="Arial" w:cs="Arial"/>
        </w:rPr>
      </w:pPr>
      <w:r w:rsidRPr="00812B55">
        <w:rPr>
          <w:rFonts w:ascii="Arial" w:hAnsi="Arial" w:cs="Arial"/>
        </w:rPr>
        <w:t>5. Ewa Kuchta</w:t>
      </w:r>
    </w:p>
    <w:p w14:paraId="4B8DBB5E" w14:textId="77777777" w:rsidR="00A11356" w:rsidRPr="00812B55" w:rsidRDefault="00A11356" w:rsidP="00A11356">
      <w:pPr>
        <w:spacing w:after="0"/>
        <w:rPr>
          <w:rFonts w:ascii="Arial" w:hAnsi="Arial" w:cs="Arial"/>
        </w:rPr>
      </w:pPr>
      <w:r w:rsidRPr="00812B55">
        <w:rPr>
          <w:rFonts w:ascii="Arial" w:hAnsi="Arial" w:cs="Arial"/>
        </w:rPr>
        <w:t xml:space="preserve">6. </w:t>
      </w:r>
      <w:r w:rsidRPr="00812B55">
        <w:rPr>
          <w:rFonts w:ascii="Arial" w:hAnsi="Arial" w:cs="Arial"/>
          <w:strike/>
        </w:rPr>
        <w:t xml:space="preserve">Patryk </w:t>
      </w:r>
      <w:proofErr w:type="spellStart"/>
      <w:r w:rsidRPr="00812B55">
        <w:rPr>
          <w:rFonts w:ascii="Arial" w:hAnsi="Arial" w:cs="Arial"/>
          <w:strike/>
        </w:rPr>
        <w:t>Laszczyk</w:t>
      </w:r>
      <w:proofErr w:type="spellEnd"/>
    </w:p>
    <w:p w14:paraId="1759EBA7" w14:textId="77777777" w:rsidR="00A11356" w:rsidRPr="00812B55" w:rsidRDefault="00A11356" w:rsidP="00A11356">
      <w:pPr>
        <w:spacing w:after="0"/>
        <w:rPr>
          <w:rFonts w:ascii="Arial" w:hAnsi="Arial" w:cs="Arial"/>
        </w:rPr>
      </w:pPr>
      <w:r w:rsidRPr="00812B55">
        <w:rPr>
          <w:rFonts w:ascii="Arial" w:hAnsi="Arial" w:cs="Arial"/>
        </w:rPr>
        <w:t>7. Zbigniew Ogłoza</w:t>
      </w:r>
    </w:p>
    <w:p w14:paraId="6FB22BB9" w14:textId="77777777" w:rsidR="00A11356" w:rsidRPr="00812B55" w:rsidRDefault="00A11356" w:rsidP="00A11356">
      <w:pPr>
        <w:spacing w:after="0"/>
        <w:rPr>
          <w:rFonts w:ascii="Arial" w:hAnsi="Arial" w:cs="Arial"/>
        </w:rPr>
      </w:pPr>
      <w:r w:rsidRPr="00812B55">
        <w:rPr>
          <w:rFonts w:ascii="Arial" w:hAnsi="Arial" w:cs="Arial"/>
        </w:rPr>
        <w:t>8. Marek Piątkowski</w:t>
      </w:r>
    </w:p>
    <w:p w14:paraId="2144520B" w14:textId="77777777" w:rsidR="00A11356" w:rsidRPr="00812B55" w:rsidRDefault="00A11356" w:rsidP="00A11356">
      <w:pPr>
        <w:spacing w:after="0"/>
        <w:rPr>
          <w:rFonts w:ascii="Arial" w:hAnsi="Arial" w:cs="Arial"/>
        </w:rPr>
      </w:pPr>
      <w:r w:rsidRPr="00812B55">
        <w:rPr>
          <w:rFonts w:ascii="Arial" w:hAnsi="Arial" w:cs="Arial"/>
        </w:rPr>
        <w:t>9. Jolanta Rogozińska</w:t>
      </w:r>
    </w:p>
    <w:p w14:paraId="550C30F5" w14:textId="77777777" w:rsidR="00A11356" w:rsidRPr="00812B55" w:rsidRDefault="00A11356" w:rsidP="00A11356">
      <w:pPr>
        <w:spacing w:after="0"/>
        <w:rPr>
          <w:rFonts w:ascii="Arial" w:hAnsi="Arial" w:cs="Arial"/>
        </w:rPr>
      </w:pPr>
      <w:r w:rsidRPr="00812B55">
        <w:rPr>
          <w:rFonts w:ascii="Arial" w:hAnsi="Arial" w:cs="Arial"/>
        </w:rPr>
        <w:t xml:space="preserve">10. Krzysztof </w:t>
      </w:r>
      <w:proofErr w:type="spellStart"/>
      <w:r w:rsidRPr="00812B55">
        <w:rPr>
          <w:rFonts w:ascii="Arial" w:hAnsi="Arial" w:cs="Arial"/>
        </w:rPr>
        <w:t>Ryszka</w:t>
      </w:r>
      <w:proofErr w:type="spellEnd"/>
    </w:p>
    <w:p w14:paraId="4FBF1359" w14:textId="77777777" w:rsidR="00A11356" w:rsidRPr="00812B55" w:rsidRDefault="00A11356" w:rsidP="00A11356">
      <w:pPr>
        <w:spacing w:after="0"/>
        <w:rPr>
          <w:rFonts w:ascii="Arial" w:hAnsi="Arial" w:cs="Arial"/>
        </w:rPr>
      </w:pPr>
      <w:r w:rsidRPr="00812B55">
        <w:rPr>
          <w:rFonts w:ascii="Arial" w:hAnsi="Arial" w:cs="Arial"/>
        </w:rPr>
        <w:t xml:space="preserve">11. Andrzej </w:t>
      </w:r>
      <w:proofErr w:type="spellStart"/>
      <w:r w:rsidRPr="00812B55">
        <w:rPr>
          <w:rFonts w:ascii="Arial" w:hAnsi="Arial" w:cs="Arial"/>
        </w:rPr>
        <w:t>Sipa</w:t>
      </w:r>
      <w:proofErr w:type="spellEnd"/>
    </w:p>
    <w:p w14:paraId="70563032" w14:textId="77777777" w:rsidR="00A11356" w:rsidRPr="00812B55" w:rsidRDefault="00A11356" w:rsidP="00A11356">
      <w:pPr>
        <w:spacing w:after="0"/>
        <w:rPr>
          <w:rFonts w:ascii="Arial" w:hAnsi="Arial" w:cs="Arial"/>
        </w:rPr>
      </w:pPr>
      <w:r w:rsidRPr="00812B55">
        <w:rPr>
          <w:rFonts w:ascii="Arial" w:hAnsi="Arial" w:cs="Arial"/>
        </w:rPr>
        <w:t>12. Jan Stańczyk</w:t>
      </w:r>
    </w:p>
    <w:p w14:paraId="3583D976" w14:textId="77777777" w:rsidR="00A11356" w:rsidRPr="00812B55" w:rsidRDefault="00A11356" w:rsidP="00A11356">
      <w:pPr>
        <w:spacing w:after="0"/>
        <w:rPr>
          <w:rFonts w:ascii="Arial" w:hAnsi="Arial" w:cs="Arial"/>
        </w:rPr>
      </w:pPr>
      <w:r w:rsidRPr="00812B55">
        <w:rPr>
          <w:rFonts w:ascii="Arial" w:hAnsi="Arial" w:cs="Arial"/>
        </w:rPr>
        <w:t>13. Józef Stańczyk</w:t>
      </w:r>
    </w:p>
    <w:p w14:paraId="1E3A61E8" w14:textId="77777777" w:rsidR="00A11356" w:rsidRPr="00812B55" w:rsidRDefault="00A11356" w:rsidP="00A11356">
      <w:pPr>
        <w:spacing w:after="0"/>
        <w:rPr>
          <w:rFonts w:ascii="Arial" w:hAnsi="Arial" w:cs="Arial"/>
        </w:rPr>
      </w:pPr>
      <w:r w:rsidRPr="00812B55">
        <w:rPr>
          <w:rFonts w:ascii="Arial" w:hAnsi="Arial" w:cs="Arial"/>
        </w:rPr>
        <w:t xml:space="preserve">14. Alina </w:t>
      </w:r>
      <w:proofErr w:type="spellStart"/>
      <w:r w:rsidRPr="00812B55">
        <w:rPr>
          <w:rFonts w:ascii="Arial" w:hAnsi="Arial" w:cs="Arial"/>
        </w:rPr>
        <w:t>Szczegielniak</w:t>
      </w:r>
      <w:proofErr w:type="spellEnd"/>
    </w:p>
    <w:p w14:paraId="40CAB32F" w14:textId="77777777" w:rsidR="00A11356" w:rsidRPr="00812B55" w:rsidRDefault="00A11356" w:rsidP="00A11356">
      <w:pPr>
        <w:spacing w:after="0"/>
        <w:rPr>
          <w:rFonts w:ascii="Arial" w:hAnsi="Arial" w:cs="Arial"/>
        </w:rPr>
      </w:pPr>
      <w:r w:rsidRPr="00812B55">
        <w:rPr>
          <w:rFonts w:ascii="Arial" w:hAnsi="Arial" w:cs="Arial"/>
        </w:rPr>
        <w:t>15. Agnieszka Wypychaj</w:t>
      </w:r>
    </w:p>
    <w:p w14:paraId="79474245" w14:textId="77777777" w:rsidR="005B1F14" w:rsidRDefault="005B1F14" w:rsidP="00F55542">
      <w:pPr>
        <w:spacing w:line="259" w:lineRule="auto"/>
        <w:rPr>
          <w:rFonts w:ascii="Arial" w:hAnsi="Arial" w:cs="Arial"/>
          <w:b/>
          <w:bCs/>
        </w:rPr>
      </w:pPr>
    </w:p>
    <w:p w14:paraId="7A28623B" w14:textId="75AC97C4" w:rsidR="00F55542" w:rsidRPr="00F55542" w:rsidRDefault="00F55542" w:rsidP="00F55542">
      <w:pPr>
        <w:spacing w:line="259" w:lineRule="auto"/>
        <w:rPr>
          <w:rFonts w:ascii="Arial" w:hAnsi="Arial" w:cs="Arial"/>
          <w:b/>
          <w:bCs/>
        </w:rPr>
      </w:pPr>
      <w:r w:rsidRPr="00F55542">
        <w:rPr>
          <w:rFonts w:ascii="Arial" w:hAnsi="Arial" w:cs="Arial"/>
          <w:b/>
          <w:bCs/>
        </w:rPr>
        <w:t>W posiedzeniu udział wzięli:</w:t>
      </w:r>
    </w:p>
    <w:p w14:paraId="7A4D6BF0" w14:textId="77777777" w:rsidR="00F55542" w:rsidRPr="00F55542" w:rsidRDefault="00F55542" w:rsidP="00F55542">
      <w:pPr>
        <w:spacing w:line="259" w:lineRule="auto"/>
        <w:rPr>
          <w:rFonts w:ascii="Arial" w:hAnsi="Arial" w:cs="Arial"/>
        </w:rPr>
      </w:pPr>
      <w:r w:rsidRPr="00F55542">
        <w:rPr>
          <w:rFonts w:ascii="Arial" w:hAnsi="Arial" w:cs="Arial"/>
        </w:rPr>
        <w:t>Pan Paweł Mamrot-Wójt Gminy</w:t>
      </w:r>
    </w:p>
    <w:p w14:paraId="0732D5CB" w14:textId="77777777" w:rsidR="00F55542" w:rsidRPr="00F55542" w:rsidRDefault="00F55542" w:rsidP="00F55542">
      <w:pPr>
        <w:spacing w:line="259" w:lineRule="auto"/>
        <w:rPr>
          <w:rFonts w:ascii="Arial" w:hAnsi="Arial" w:cs="Arial"/>
        </w:rPr>
      </w:pPr>
      <w:r w:rsidRPr="00F55542">
        <w:rPr>
          <w:rFonts w:ascii="Arial" w:hAnsi="Arial" w:cs="Arial"/>
        </w:rPr>
        <w:t>Pan Daniel Jasion-Zastępca Wójta Gminy</w:t>
      </w:r>
    </w:p>
    <w:p w14:paraId="44408D1C" w14:textId="77777777" w:rsidR="00F55542" w:rsidRPr="00F55542" w:rsidRDefault="00F55542" w:rsidP="00F55542">
      <w:pPr>
        <w:spacing w:line="259" w:lineRule="auto"/>
        <w:rPr>
          <w:rFonts w:ascii="Arial" w:hAnsi="Arial" w:cs="Arial"/>
        </w:rPr>
      </w:pPr>
      <w:r w:rsidRPr="00F55542">
        <w:rPr>
          <w:rFonts w:ascii="Arial" w:hAnsi="Arial" w:cs="Arial"/>
        </w:rPr>
        <w:t xml:space="preserve">Pan Michał </w:t>
      </w:r>
      <w:proofErr w:type="spellStart"/>
      <w:r w:rsidRPr="00F55542">
        <w:rPr>
          <w:rFonts w:ascii="Arial" w:hAnsi="Arial" w:cs="Arial"/>
        </w:rPr>
        <w:t>Boraniecki-Skarbnik</w:t>
      </w:r>
      <w:proofErr w:type="spellEnd"/>
      <w:r w:rsidRPr="00F55542">
        <w:rPr>
          <w:rFonts w:ascii="Arial" w:hAnsi="Arial" w:cs="Arial"/>
        </w:rPr>
        <w:t xml:space="preserve"> Gminy</w:t>
      </w:r>
    </w:p>
    <w:p w14:paraId="7B724622" w14:textId="3ABB07AD" w:rsidR="00F55542" w:rsidRDefault="00F55542" w:rsidP="00F55542">
      <w:pPr>
        <w:spacing w:line="259" w:lineRule="auto"/>
        <w:rPr>
          <w:rFonts w:ascii="Arial" w:hAnsi="Arial" w:cs="Arial"/>
        </w:rPr>
      </w:pPr>
      <w:r w:rsidRPr="00F55542">
        <w:rPr>
          <w:rFonts w:ascii="Arial" w:hAnsi="Arial" w:cs="Arial"/>
        </w:rPr>
        <w:t>Pa</w:t>
      </w:r>
      <w:r w:rsidR="005B1F14">
        <w:rPr>
          <w:rFonts w:ascii="Arial" w:hAnsi="Arial" w:cs="Arial"/>
        </w:rPr>
        <w:t>ni Edyta Sekulska-Inspektor</w:t>
      </w:r>
    </w:p>
    <w:p w14:paraId="1FD34A95" w14:textId="0D04CB29" w:rsidR="005B1F14" w:rsidRDefault="005B1F14" w:rsidP="00F55542">
      <w:pPr>
        <w:spacing w:line="259" w:lineRule="auto"/>
        <w:rPr>
          <w:rFonts w:ascii="Arial" w:hAnsi="Arial" w:cs="Arial"/>
        </w:rPr>
      </w:pPr>
      <w:r>
        <w:rPr>
          <w:rFonts w:ascii="Arial" w:hAnsi="Arial" w:cs="Arial"/>
        </w:rPr>
        <w:t xml:space="preserve">Pani Justyna </w:t>
      </w:r>
      <w:proofErr w:type="spellStart"/>
      <w:r>
        <w:rPr>
          <w:rFonts w:ascii="Arial" w:hAnsi="Arial" w:cs="Arial"/>
        </w:rPr>
        <w:t>Rydyger</w:t>
      </w:r>
      <w:proofErr w:type="spellEnd"/>
      <w:r>
        <w:rPr>
          <w:rFonts w:ascii="Arial" w:hAnsi="Arial" w:cs="Arial"/>
        </w:rPr>
        <w:t>-Podinspektor</w:t>
      </w:r>
    </w:p>
    <w:p w14:paraId="7677943B" w14:textId="3099B453" w:rsidR="005B1F14" w:rsidRPr="00F55542" w:rsidRDefault="005B1F14" w:rsidP="00F55542">
      <w:pPr>
        <w:spacing w:line="259" w:lineRule="auto"/>
        <w:rPr>
          <w:rFonts w:ascii="Arial" w:hAnsi="Arial" w:cs="Arial"/>
        </w:rPr>
      </w:pPr>
      <w:r>
        <w:rPr>
          <w:rFonts w:ascii="Arial" w:hAnsi="Arial" w:cs="Arial"/>
        </w:rPr>
        <w:t>Pani Monika Wołczyk-Pomoc administracyjna</w:t>
      </w:r>
    </w:p>
    <w:p w14:paraId="69F973D2" w14:textId="77777777" w:rsidR="00F55542" w:rsidRPr="00F55542" w:rsidRDefault="00F55542" w:rsidP="00F55542">
      <w:pPr>
        <w:spacing w:line="259" w:lineRule="auto"/>
        <w:rPr>
          <w:rFonts w:ascii="Arial" w:hAnsi="Arial" w:cs="Arial"/>
        </w:rPr>
      </w:pPr>
      <w:r w:rsidRPr="00F55542">
        <w:rPr>
          <w:rFonts w:ascii="Arial" w:hAnsi="Arial" w:cs="Arial"/>
        </w:rPr>
        <w:lastRenderedPageBreak/>
        <w:t>Sołtysi z terenu Gminy Aleksandrów</w:t>
      </w:r>
    </w:p>
    <w:p w14:paraId="21DD27AB" w14:textId="77777777" w:rsidR="00F55542" w:rsidRPr="00F55542" w:rsidRDefault="00F55542" w:rsidP="00F55542">
      <w:pPr>
        <w:spacing w:line="259" w:lineRule="auto"/>
        <w:rPr>
          <w:rFonts w:ascii="Arial" w:hAnsi="Arial" w:cs="Arial"/>
        </w:rPr>
      </w:pPr>
      <w:r w:rsidRPr="00F55542">
        <w:rPr>
          <w:rFonts w:ascii="Arial" w:hAnsi="Arial" w:cs="Arial"/>
        </w:rPr>
        <w:t>Pani Małgorzata Szulc-Inspektor</w:t>
      </w:r>
    </w:p>
    <w:p w14:paraId="7245C877" w14:textId="77777777" w:rsidR="00F55542" w:rsidRDefault="00F55542" w:rsidP="00A11356">
      <w:pPr>
        <w:rPr>
          <w:rFonts w:ascii="Arial" w:hAnsi="Arial" w:cs="Arial"/>
        </w:rPr>
      </w:pPr>
    </w:p>
    <w:p w14:paraId="3B48EADD" w14:textId="2A614FF9" w:rsidR="00A11356" w:rsidRPr="00791110" w:rsidRDefault="00A11356" w:rsidP="00A11356">
      <w:pPr>
        <w:rPr>
          <w:rFonts w:ascii="Arial" w:hAnsi="Arial" w:cs="Arial"/>
          <w:b/>
          <w:bCs/>
        </w:rPr>
      </w:pPr>
      <w:r w:rsidRPr="00791110">
        <w:rPr>
          <w:rFonts w:ascii="Arial" w:hAnsi="Arial" w:cs="Arial"/>
          <w:b/>
          <w:bCs/>
        </w:rPr>
        <w:t>1. Otwarcie sesji i stwierdzenie quorum.</w:t>
      </w:r>
    </w:p>
    <w:p w14:paraId="7767037D"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0C48A044" w14:textId="76B7FFEA" w:rsidR="005B1F14" w:rsidRPr="005B1F14" w:rsidRDefault="005B1F14" w:rsidP="005B1F14">
      <w:pPr>
        <w:spacing w:after="0" w:line="276" w:lineRule="auto"/>
        <w:rPr>
          <w:rFonts w:ascii="Arial" w:hAnsi="Arial" w:cs="Arial"/>
          <w:color w:val="000000"/>
        </w:rPr>
      </w:pPr>
      <w:r w:rsidRPr="005B1F14">
        <w:rPr>
          <w:rFonts w:ascii="Arial" w:hAnsi="Arial" w:cs="Arial"/>
        </w:rPr>
        <w:t xml:space="preserve">- </w:t>
      </w:r>
      <w:r w:rsidRPr="005B1F14">
        <w:rPr>
          <w:rFonts w:ascii="Arial" w:hAnsi="Arial" w:cs="Arial"/>
          <w:b/>
          <w:bCs/>
        </w:rPr>
        <w:t>Pani  Jolanta Rogozińska</w:t>
      </w:r>
      <w:r w:rsidRPr="005B1F14">
        <w:rPr>
          <w:rFonts w:ascii="Arial" w:hAnsi="Arial" w:cs="Arial"/>
          <w:b/>
          <w:bCs/>
          <w:color w:val="000000"/>
        </w:rPr>
        <w:t xml:space="preserve"> Przewodnicząca Rady Gminy</w:t>
      </w:r>
      <w:r w:rsidRPr="005B1F14">
        <w:rPr>
          <w:rFonts w:ascii="Arial" w:hAnsi="Arial" w:cs="Arial"/>
          <w:color w:val="000000"/>
        </w:rPr>
        <w:t xml:space="preserve"> – o godzinie 1</w:t>
      </w:r>
      <w:r>
        <w:rPr>
          <w:rFonts w:ascii="Arial" w:hAnsi="Arial" w:cs="Arial"/>
          <w:color w:val="000000"/>
        </w:rPr>
        <w:t>0</w:t>
      </w:r>
      <w:r w:rsidRPr="005B1F14">
        <w:rPr>
          <w:rFonts w:ascii="Arial" w:hAnsi="Arial" w:cs="Arial"/>
          <w:color w:val="000000"/>
        </w:rPr>
        <w:t>:00 otworzyła obrady XX Sesji Rady Gminy Aleksandrów. Po powitaniu zebranych stwierdziła, iż zgodnie z listą obecności w posiedzeniu uczestniczy 1</w:t>
      </w:r>
      <w:r>
        <w:rPr>
          <w:rFonts w:ascii="Arial" w:hAnsi="Arial" w:cs="Arial"/>
          <w:color w:val="000000"/>
        </w:rPr>
        <w:t xml:space="preserve">4 </w:t>
      </w:r>
      <w:r w:rsidRPr="005B1F14">
        <w:rPr>
          <w:rFonts w:ascii="Arial" w:hAnsi="Arial" w:cs="Arial"/>
          <w:color w:val="000000"/>
        </w:rPr>
        <w:t>radnych, co wobec ustawowego składu Rady Gminy Aleksandrów wynoszącego obecnie 15 radnych stanowi quorum pozwalające na podejmowanie prawomocnych uchwał.</w:t>
      </w:r>
    </w:p>
    <w:p w14:paraId="515B944D" w14:textId="77777777" w:rsidR="005B1F14" w:rsidRDefault="005B1F14" w:rsidP="00A11356">
      <w:pPr>
        <w:rPr>
          <w:rFonts w:ascii="Arial" w:hAnsi="Arial" w:cs="Arial"/>
        </w:rPr>
      </w:pPr>
    </w:p>
    <w:p w14:paraId="329A4468" w14:textId="1C10F389" w:rsidR="00A11356" w:rsidRPr="00791110" w:rsidRDefault="00A11356" w:rsidP="00A11356">
      <w:pPr>
        <w:rPr>
          <w:rFonts w:ascii="Arial" w:hAnsi="Arial" w:cs="Arial"/>
          <w:b/>
          <w:bCs/>
        </w:rPr>
      </w:pPr>
      <w:r w:rsidRPr="00791110">
        <w:rPr>
          <w:rFonts w:ascii="Arial" w:hAnsi="Arial" w:cs="Arial"/>
          <w:b/>
          <w:bCs/>
        </w:rPr>
        <w:t>2. Informacja o porządku obrad.</w:t>
      </w:r>
    </w:p>
    <w:p w14:paraId="7A8D879F" w14:textId="77777777" w:rsidR="005B1F14" w:rsidRPr="005B1F14" w:rsidRDefault="005B1F14" w:rsidP="005B1F14">
      <w:pPr>
        <w:rPr>
          <w:rFonts w:ascii="Arial" w:hAnsi="Arial" w:cs="Arial"/>
        </w:rPr>
      </w:pPr>
      <w:r w:rsidRPr="005B1F14">
        <w:rPr>
          <w:rFonts w:ascii="Arial" w:hAnsi="Arial" w:cs="Arial"/>
          <w:b/>
          <w:bCs/>
        </w:rPr>
        <w:t>Przewodnicząca Rady Gminy Jolanta Rogozińska</w:t>
      </w:r>
      <w:r w:rsidRPr="005B1F14">
        <w:rPr>
          <w:rFonts w:ascii="Arial" w:hAnsi="Arial" w:cs="Arial"/>
        </w:rPr>
        <w:t>- zapytała czy ktoś z Państwa Radnych chciałby zabrać głos w sprawie porządku obrad?</w:t>
      </w:r>
    </w:p>
    <w:p w14:paraId="6A500A05" w14:textId="120E8D96" w:rsidR="005B1F14" w:rsidRDefault="005B1F14" w:rsidP="00A11356">
      <w:pPr>
        <w:rPr>
          <w:rFonts w:ascii="Arial" w:hAnsi="Arial" w:cs="Arial"/>
        </w:rPr>
      </w:pPr>
      <w:r>
        <w:rPr>
          <w:rFonts w:ascii="Arial" w:hAnsi="Arial" w:cs="Arial"/>
        </w:rPr>
        <w:t>Brak pytań.</w:t>
      </w:r>
    </w:p>
    <w:p w14:paraId="44379624" w14:textId="3E7F9AE6" w:rsidR="005B1F14" w:rsidRPr="00F1527C" w:rsidRDefault="005B1F14" w:rsidP="005B1F14">
      <w:pPr>
        <w:keepNext/>
        <w:shd w:val="clear" w:color="auto" w:fill="FFFFFF"/>
        <w:ind w:left="345" w:firstLine="315"/>
        <w:rPr>
          <w:rFonts w:ascii="Arial" w:eastAsia="Times New Roman" w:hAnsi="Arial" w:cs="Arial"/>
          <w:b/>
          <w:bCs/>
        </w:rPr>
      </w:pPr>
      <w:r w:rsidRPr="00F1527C">
        <w:rPr>
          <w:rFonts w:ascii="Arial" w:eastAsia="Times New Roman" w:hAnsi="Arial" w:cs="Arial"/>
          <w:b/>
          <w:bCs/>
        </w:rPr>
        <w:t>Porządek posiedzenia:</w:t>
      </w:r>
    </w:p>
    <w:p w14:paraId="2387C550" w14:textId="5724AEBF" w:rsidR="005B1F14" w:rsidRPr="00BB22DA" w:rsidRDefault="005B1F14" w:rsidP="005B1F14">
      <w:pPr>
        <w:keepNext/>
        <w:shd w:val="clear" w:color="auto" w:fill="FFFFFF"/>
        <w:spacing w:line="276" w:lineRule="auto"/>
        <w:rPr>
          <w:rFonts w:ascii="Arial" w:eastAsia="Times New Roman" w:hAnsi="Arial" w:cs="Arial"/>
          <w:i/>
          <w:iCs/>
          <w:sz w:val="20"/>
          <w:szCs w:val="20"/>
        </w:rPr>
      </w:pPr>
      <w:r w:rsidRPr="00BB22DA">
        <w:rPr>
          <w:rFonts w:ascii="Arial" w:hAnsi="Arial" w:cs="Arial"/>
        </w:rPr>
        <w:t>1. Otwarcie sesji i stwierdzenie quorum.</w:t>
      </w:r>
      <w:r w:rsidRPr="00BB22DA">
        <w:rPr>
          <w:rFonts w:ascii="Arial" w:hAnsi="Arial" w:cs="Arial"/>
        </w:rPr>
        <w:br/>
        <w:t>2. Informacja o porządku obrad.</w:t>
      </w:r>
      <w:r w:rsidRPr="00BB22DA">
        <w:rPr>
          <w:rFonts w:ascii="Arial" w:hAnsi="Arial" w:cs="Arial"/>
        </w:rPr>
        <w:br/>
        <w:t>3. Informacja o protokole z ostatniej sesji.</w:t>
      </w:r>
      <w:r w:rsidRPr="00BB22DA">
        <w:rPr>
          <w:rFonts w:ascii="Arial" w:hAnsi="Arial" w:cs="Arial"/>
        </w:rPr>
        <w:br/>
        <w:t>4. Informacja z działalności Wójta Gminy między sesjami.</w:t>
      </w:r>
      <w:r w:rsidRPr="00BB22DA">
        <w:rPr>
          <w:rFonts w:ascii="Arial" w:hAnsi="Arial" w:cs="Arial"/>
        </w:rPr>
        <w:br/>
        <w:t>5. Informacja o złożonych oświadczeniach majątkowych (radnych, wójta oraz właściwych pracowników Urzędu Gminy).</w:t>
      </w:r>
      <w:r w:rsidRPr="00BB22DA">
        <w:rPr>
          <w:rFonts w:ascii="Arial" w:hAnsi="Arial" w:cs="Arial"/>
        </w:rPr>
        <w:br/>
        <w:t xml:space="preserve">6. Podjęcie uchwały w sprawie uchwalenia programu współpracy Gminy Aleksandrów </w:t>
      </w:r>
      <w:r>
        <w:rPr>
          <w:rFonts w:ascii="Arial" w:hAnsi="Arial" w:cs="Arial"/>
        </w:rPr>
        <w:t xml:space="preserve">               </w:t>
      </w:r>
      <w:r w:rsidRPr="00BB22DA">
        <w:rPr>
          <w:rFonts w:ascii="Arial" w:hAnsi="Arial" w:cs="Arial"/>
        </w:rPr>
        <w:t>z organizacjami pozarządowymi oraz podmiotami, o których mowa</w:t>
      </w:r>
      <w:r>
        <w:rPr>
          <w:rFonts w:ascii="Arial" w:hAnsi="Arial" w:cs="Arial"/>
        </w:rPr>
        <w:t xml:space="preserve"> </w:t>
      </w:r>
      <w:r w:rsidRPr="00BB22DA">
        <w:rPr>
          <w:rFonts w:ascii="Arial" w:hAnsi="Arial" w:cs="Arial"/>
        </w:rPr>
        <w:t>w art. 3 ust. 3 ustawy z dnia 24 kwietnia 2003 r. o działalności pożytku publicznego</w:t>
      </w:r>
      <w:r>
        <w:rPr>
          <w:rFonts w:ascii="Arial" w:hAnsi="Arial" w:cs="Arial"/>
        </w:rPr>
        <w:t xml:space="preserve"> </w:t>
      </w:r>
      <w:r w:rsidRPr="00BB22DA">
        <w:rPr>
          <w:rFonts w:ascii="Arial" w:hAnsi="Arial" w:cs="Arial"/>
        </w:rPr>
        <w:t>i o wolontariacie, na 2026 rok.</w:t>
      </w:r>
      <w:r w:rsidRPr="00BB22DA">
        <w:rPr>
          <w:rFonts w:ascii="Arial" w:hAnsi="Arial" w:cs="Arial"/>
        </w:rPr>
        <w:br/>
        <w:t>7. Podjęcie uchwały w sprawie wymagań, jakie powinien spełniać przedsiębiorca ubiegający się o uzyskanie zezwolenia w zakresie ochrony przed bezdomnymi zwierzętami na terenie Gminy Aleksandrów.</w:t>
      </w:r>
      <w:r w:rsidRPr="00BB22DA">
        <w:rPr>
          <w:rFonts w:ascii="Arial" w:hAnsi="Arial" w:cs="Arial"/>
        </w:rPr>
        <w:br/>
        <w:t>8. Podjęcie uchwały w sprawie wyrażenia zgody na zawarcie umowy o świadczenie usług w zakresie publicznego transportu zbiorowego o charakterze użyteczności publicznej.</w:t>
      </w:r>
      <w:r w:rsidRPr="00BB22DA">
        <w:rPr>
          <w:rFonts w:ascii="Arial" w:hAnsi="Arial" w:cs="Arial"/>
        </w:rPr>
        <w:br/>
        <w:t>9. Podjęcie uchwały zmieniającej uchwałę w sprawie udzielenia pomocy rzeczowej Powiatowi Piotrkowskiemu.</w:t>
      </w:r>
      <w:r w:rsidRPr="00BB22DA">
        <w:rPr>
          <w:rFonts w:ascii="Arial" w:hAnsi="Arial" w:cs="Arial"/>
        </w:rPr>
        <w:br/>
        <w:t xml:space="preserve">10. Podjęcie uchwały w sprawie opłaty za gospodarowanie odpadami komunalnymi </w:t>
      </w:r>
      <w:r>
        <w:rPr>
          <w:rFonts w:ascii="Arial" w:hAnsi="Arial" w:cs="Arial"/>
        </w:rPr>
        <w:t xml:space="preserve">                  </w:t>
      </w:r>
      <w:r w:rsidRPr="00BB22DA">
        <w:rPr>
          <w:rFonts w:ascii="Arial" w:hAnsi="Arial" w:cs="Arial"/>
        </w:rPr>
        <w:t xml:space="preserve">w przypadku nieruchomości, na której znajduje się domek letniskowy, lub innej </w:t>
      </w:r>
      <w:r w:rsidRPr="00BB22DA">
        <w:rPr>
          <w:rFonts w:ascii="Arial" w:hAnsi="Arial" w:cs="Arial"/>
        </w:rPr>
        <w:lastRenderedPageBreak/>
        <w:t>nieruchomości wykorzystywanej na cele rekreacyjno-wypoczynkowe. </w:t>
      </w:r>
      <w:r w:rsidRPr="00BB22DA">
        <w:rPr>
          <w:rFonts w:ascii="Arial" w:hAnsi="Arial" w:cs="Arial"/>
        </w:rPr>
        <w:br/>
        <w:t>11. Podjęcie uchwały w sprawie obniżenia średniej ceny skupu żyta. </w:t>
      </w:r>
      <w:r w:rsidRPr="00BB22DA">
        <w:rPr>
          <w:rFonts w:ascii="Arial" w:hAnsi="Arial" w:cs="Arial"/>
        </w:rPr>
        <w:br/>
        <w:t>12. Podjęcie uchwały w sprawie wysokości stawek podatku od nieruchomości. </w:t>
      </w:r>
      <w:r w:rsidRPr="00BB22DA">
        <w:rPr>
          <w:rFonts w:ascii="Arial" w:hAnsi="Arial" w:cs="Arial"/>
        </w:rPr>
        <w:br/>
        <w:t>13. Podjęcie uchwały w sprawie wysokości rocznej stawki podatku od środków transportowych.</w:t>
      </w:r>
      <w:r w:rsidRPr="00BB22DA">
        <w:rPr>
          <w:rFonts w:ascii="Arial" w:hAnsi="Arial" w:cs="Arial"/>
        </w:rPr>
        <w:br/>
        <w:t>14. Podjęcie uchwały zmieniającej uchwałę w sprawie wieloletniej prognozy finansowej oraz prognozy długu Gminy Aleksandrów na lata 2025-2028.</w:t>
      </w:r>
      <w:r w:rsidRPr="00BB22DA">
        <w:rPr>
          <w:rFonts w:ascii="Arial" w:hAnsi="Arial" w:cs="Arial"/>
        </w:rPr>
        <w:br/>
        <w:t>15. Podjęcie uchwały w sprawie zmian w budżecie Gminy Aleksandrów na 2025 rok.</w:t>
      </w:r>
      <w:r w:rsidRPr="00BB22DA">
        <w:rPr>
          <w:rFonts w:ascii="Arial" w:hAnsi="Arial" w:cs="Arial"/>
        </w:rPr>
        <w:br/>
        <w:t>16. Sprawy różne.</w:t>
      </w:r>
      <w:r w:rsidRPr="00BB22DA">
        <w:rPr>
          <w:rFonts w:ascii="Arial" w:hAnsi="Arial" w:cs="Arial"/>
        </w:rPr>
        <w:br/>
        <w:t>17. Zakończenie posiedzenia.</w:t>
      </w:r>
    </w:p>
    <w:p w14:paraId="1DB30DFF" w14:textId="77777777" w:rsidR="005B1F14" w:rsidRDefault="005B1F14" w:rsidP="00A11356">
      <w:pPr>
        <w:rPr>
          <w:rFonts w:ascii="Arial" w:hAnsi="Arial" w:cs="Arial"/>
        </w:rPr>
      </w:pPr>
    </w:p>
    <w:p w14:paraId="633F2771" w14:textId="35C690F0" w:rsidR="00A11356" w:rsidRPr="00791110" w:rsidRDefault="00A11356" w:rsidP="00A11356">
      <w:pPr>
        <w:rPr>
          <w:rFonts w:ascii="Arial" w:hAnsi="Arial" w:cs="Arial"/>
          <w:b/>
          <w:bCs/>
        </w:rPr>
      </w:pPr>
      <w:r w:rsidRPr="00791110">
        <w:rPr>
          <w:rFonts w:ascii="Arial" w:hAnsi="Arial" w:cs="Arial"/>
          <w:b/>
          <w:bCs/>
        </w:rPr>
        <w:t>3. Informacja o protokole z ostatniej sesji.</w:t>
      </w:r>
    </w:p>
    <w:p w14:paraId="5D15928B" w14:textId="109F8941" w:rsidR="005B1F14" w:rsidRPr="005B1F14" w:rsidRDefault="005B1F14" w:rsidP="005B1F14">
      <w:pPr>
        <w:spacing w:before="280" w:beforeAutospacing="1" w:after="240" w:line="240" w:lineRule="auto"/>
        <w:rPr>
          <w:rFonts w:ascii="Arial" w:hAnsi="Arial" w:cs="Arial"/>
          <w:b/>
          <w:bCs/>
          <w:kern w:val="0"/>
          <w14:ligatures w14:val="none"/>
        </w:rPr>
      </w:pPr>
      <w:r w:rsidRPr="005B1F14">
        <w:rPr>
          <w:rFonts w:ascii="Arial" w:hAnsi="Arial"/>
          <w:b/>
          <w:bCs/>
          <w:szCs w:val="22"/>
        </w:rPr>
        <w:t>- Przewodnicząca Rady Gminy Jolanta Rogozińska</w:t>
      </w:r>
      <w:r w:rsidRPr="005B1F14">
        <w:rPr>
          <w:rFonts w:ascii="Arial" w:hAnsi="Arial"/>
          <w:szCs w:val="22"/>
        </w:rPr>
        <w:t> </w:t>
      </w:r>
      <w:bookmarkStart w:id="0" w:name="_Hlk164200779"/>
      <w:r w:rsidRPr="005B1F14">
        <w:rPr>
          <w:rFonts w:ascii="Arial" w:hAnsi="Arial" w:cs="Arial"/>
          <w:color w:val="000000"/>
          <w:kern w:val="0"/>
          <w14:ligatures w14:val="none"/>
        </w:rPr>
        <w:t xml:space="preserve">poinformowała, że </w:t>
      </w:r>
      <w:bookmarkEnd w:id="0"/>
      <w:r w:rsidRPr="005B1F14">
        <w:rPr>
          <w:rFonts w:ascii="Arial" w:hAnsi="Arial" w:cs="Arial"/>
          <w:color w:val="000000"/>
          <w:kern w:val="0"/>
          <w14:ligatures w14:val="none"/>
        </w:rPr>
        <w:t>protok</w:t>
      </w:r>
      <w:r w:rsidR="005B256B">
        <w:rPr>
          <w:rFonts w:ascii="Arial" w:hAnsi="Arial" w:cs="Arial"/>
          <w:color w:val="000000"/>
          <w:kern w:val="0"/>
          <w14:ligatures w14:val="none"/>
        </w:rPr>
        <w:t>ół</w:t>
      </w:r>
      <w:r w:rsidRPr="005B1F14">
        <w:rPr>
          <w:rFonts w:ascii="Arial" w:hAnsi="Arial" w:cs="Arial"/>
          <w:color w:val="000000"/>
          <w:kern w:val="0"/>
          <w14:ligatures w14:val="none"/>
        </w:rPr>
        <w:t xml:space="preserve"> był do wglądu w sekretariacie oraz w systemie </w:t>
      </w:r>
      <w:proofErr w:type="spellStart"/>
      <w:r w:rsidRPr="005B1F14">
        <w:rPr>
          <w:rFonts w:ascii="Arial" w:hAnsi="Arial" w:cs="Arial"/>
          <w:color w:val="000000"/>
          <w:kern w:val="0"/>
          <w14:ligatures w14:val="none"/>
        </w:rPr>
        <w:t>eSesja</w:t>
      </w:r>
      <w:proofErr w:type="spellEnd"/>
      <w:r w:rsidRPr="005B1F14">
        <w:rPr>
          <w:rFonts w:ascii="Arial" w:hAnsi="Arial" w:cs="Arial"/>
          <w:color w:val="000000"/>
          <w:kern w:val="0"/>
          <w14:ligatures w14:val="none"/>
        </w:rPr>
        <w:t>, Radni mieli możliwość zapoznania się z jego treścią.</w:t>
      </w:r>
    </w:p>
    <w:p w14:paraId="1FA3D782" w14:textId="04940FF1" w:rsidR="005B1F14" w:rsidRPr="005B1F14" w:rsidRDefault="005B1F14" w:rsidP="005B1F14">
      <w:pPr>
        <w:spacing w:line="259" w:lineRule="auto"/>
        <w:rPr>
          <w:sz w:val="22"/>
          <w:szCs w:val="22"/>
        </w:rPr>
      </w:pPr>
      <w:r w:rsidRPr="005B1F14">
        <w:rPr>
          <w:rFonts w:ascii="Arial" w:hAnsi="Arial" w:cs="Arial"/>
          <w:color w:val="000000"/>
          <w:kern w:val="0"/>
          <w14:ligatures w14:val="none"/>
        </w:rPr>
        <w:t>Poinformowała również, że nie było uwag i zgłoszeń ze strony radnych odnośnie protokoł</w:t>
      </w:r>
      <w:r w:rsidR="005B256B">
        <w:rPr>
          <w:rFonts w:ascii="Arial" w:hAnsi="Arial" w:cs="Arial"/>
          <w:color w:val="000000"/>
          <w:kern w:val="0"/>
          <w14:ligatures w14:val="none"/>
        </w:rPr>
        <w:t>u</w:t>
      </w:r>
      <w:r w:rsidRPr="005B1F14">
        <w:rPr>
          <w:rFonts w:ascii="Arial" w:hAnsi="Arial" w:cs="Arial"/>
          <w:color w:val="000000"/>
          <w:kern w:val="0"/>
          <w14:ligatures w14:val="none"/>
        </w:rPr>
        <w:t xml:space="preserve"> Nr</w:t>
      </w:r>
      <w:r w:rsidR="005B256B">
        <w:rPr>
          <w:rFonts w:ascii="Arial" w:hAnsi="Arial" w:cs="Arial"/>
        </w:rPr>
        <w:t xml:space="preserve"> XIX</w:t>
      </w:r>
      <w:r w:rsidRPr="005B1F14">
        <w:rPr>
          <w:rFonts w:ascii="Arial" w:hAnsi="Arial" w:cs="Arial"/>
          <w:color w:val="000000"/>
          <w:kern w:val="0"/>
          <w14:ligatures w14:val="none"/>
        </w:rPr>
        <w:t xml:space="preserve">  z </w:t>
      </w:r>
      <w:r w:rsidRPr="005B1F14">
        <w:rPr>
          <w:rFonts w:ascii="Arial" w:hAnsi="Arial" w:cs="Arial"/>
          <w:kern w:val="0"/>
          <w14:ligatures w14:val="none"/>
        </w:rPr>
        <w:t>Sesji Rady Gminy Aleksandrów.</w:t>
      </w:r>
    </w:p>
    <w:p w14:paraId="37A4B927" w14:textId="77777777" w:rsidR="005B1F14" w:rsidRDefault="005B1F14" w:rsidP="00A11356">
      <w:pPr>
        <w:rPr>
          <w:rFonts w:ascii="Arial" w:hAnsi="Arial" w:cs="Arial"/>
        </w:rPr>
      </w:pPr>
    </w:p>
    <w:p w14:paraId="08D8F5D7" w14:textId="24ADB926" w:rsidR="00A11356" w:rsidRPr="00791110" w:rsidRDefault="00A11356" w:rsidP="00A11356">
      <w:pPr>
        <w:rPr>
          <w:rFonts w:ascii="Arial" w:hAnsi="Arial" w:cs="Arial"/>
          <w:b/>
          <w:bCs/>
        </w:rPr>
      </w:pPr>
      <w:r w:rsidRPr="00791110">
        <w:rPr>
          <w:rFonts w:ascii="Arial" w:hAnsi="Arial" w:cs="Arial"/>
          <w:b/>
          <w:bCs/>
        </w:rPr>
        <w:t>4. Informacja z działalności Wójta Gminy między sesjami.</w:t>
      </w:r>
    </w:p>
    <w:p w14:paraId="127E200D"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4E85976D" w14:textId="0543BB5E" w:rsidR="005B47FA" w:rsidRPr="005B47FA" w:rsidRDefault="005B47FA" w:rsidP="005B47FA">
      <w:pPr>
        <w:rPr>
          <w:rFonts w:ascii="Arial" w:hAnsi="Arial" w:cs="Arial"/>
          <w:b/>
          <w:bCs/>
        </w:rPr>
      </w:pPr>
      <w:r w:rsidRPr="005B47FA">
        <w:rPr>
          <w:rFonts w:ascii="Arial" w:hAnsi="Arial" w:cs="Arial"/>
          <w:b/>
          <w:bCs/>
        </w:rPr>
        <w:t>Referuje: dr Paweł Mamrot Wójt Gminy</w:t>
      </w:r>
      <w:r>
        <w:rPr>
          <w:rFonts w:ascii="Arial" w:hAnsi="Arial" w:cs="Arial"/>
          <w:b/>
          <w:bCs/>
        </w:rPr>
        <w:t>:</w:t>
      </w:r>
    </w:p>
    <w:p w14:paraId="288A564D" w14:textId="37E7DA52" w:rsidR="005B47FA" w:rsidRPr="005B47FA" w:rsidRDefault="005B47FA" w:rsidP="005B47FA">
      <w:pPr>
        <w:pStyle w:val="Akapitzlist"/>
        <w:numPr>
          <w:ilvl w:val="0"/>
          <w:numId w:val="1"/>
        </w:numPr>
        <w:spacing w:after="0"/>
        <w:rPr>
          <w:rFonts w:ascii="Arial" w:hAnsi="Arial" w:cs="Arial"/>
        </w:rPr>
      </w:pPr>
      <w:r w:rsidRPr="005B47FA">
        <w:rPr>
          <w:rFonts w:ascii="Arial" w:eastAsia="Times New Roman" w:hAnsi="Arial" w:cs="Arial"/>
          <w:kern w:val="0"/>
          <w14:ligatures w14:val="none"/>
        </w:rPr>
        <w:t xml:space="preserve">21 października </w:t>
      </w:r>
      <w:r>
        <w:rPr>
          <w:rFonts w:ascii="Arial" w:eastAsia="Times New Roman" w:hAnsi="Arial" w:cs="Arial"/>
          <w:kern w:val="0"/>
          <w14:ligatures w14:val="none"/>
        </w:rPr>
        <w:t xml:space="preserve">br. </w:t>
      </w:r>
      <w:r w:rsidRPr="005B47FA">
        <w:rPr>
          <w:rFonts w:ascii="Arial" w:eastAsia="Times New Roman" w:hAnsi="Arial" w:cs="Arial"/>
          <w:kern w:val="0"/>
          <w14:ligatures w14:val="none"/>
        </w:rPr>
        <w:t xml:space="preserve">udział w Forum Energetycznym Województwa Łódzkiego zorganizowanym przez PGE oddział Łódź, gdzie </w:t>
      </w:r>
      <w:r>
        <w:rPr>
          <w:rFonts w:ascii="Arial" w:eastAsia="Times New Roman" w:hAnsi="Arial" w:cs="Arial"/>
          <w:kern w:val="0"/>
          <w14:ligatures w14:val="none"/>
        </w:rPr>
        <w:t>zostały</w:t>
      </w:r>
      <w:r w:rsidRPr="005B47FA">
        <w:rPr>
          <w:rFonts w:ascii="Arial" w:eastAsia="Times New Roman" w:hAnsi="Arial" w:cs="Arial"/>
          <w:kern w:val="0"/>
          <w14:ligatures w14:val="none"/>
        </w:rPr>
        <w:t xml:space="preserve"> przedst</w:t>
      </w:r>
      <w:r>
        <w:rPr>
          <w:rFonts w:ascii="Arial" w:eastAsia="Times New Roman" w:hAnsi="Arial" w:cs="Arial"/>
          <w:kern w:val="0"/>
          <w14:ligatures w14:val="none"/>
        </w:rPr>
        <w:t>awione</w:t>
      </w:r>
      <w:r w:rsidRPr="005B47FA">
        <w:rPr>
          <w:rFonts w:ascii="Arial" w:eastAsia="Times New Roman" w:hAnsi="Arial" w:cs="Arial"/>
          <w:kern w:val="0"/>
          <w14:ligatures w14:val="none"/>
        </w:rPr>
        <w:t xml:space="preserve"> wnioski płynące ze strony mieszkańców gminy Aleksandrów, dotyczące modernizacji infrastruktury energetycznej na naszym terenie. Część przedsięwzięć jest na etapie realizacyjnym</w:t>
      </w:r>
      <w:r w:rsidR="00791110">
        <w:rPr>
          <w:rFonts w:ascii="Arial" w:eastAsia="Times New Roman" w:hAnsi="Arial" w:cs="Arial"/>
          <w:kern w:val="0"/>
          <w14:ligatures w14:val="none"/>
        </w:rPr>
        <w:t xml:space="preserve">                   </w:t>
      </w:r>
      <w:r w:rsidRPr="005B47FA">
        <w:rPr>
          <w:rFonts w:ascii="Arial" w:eastAsia="Times New Roman" w:hAnsi="Arial" w:cs="Arial"/>
          <w:kern w:val="0"/>
          <w14:ligatures w14:val="none"/>
        </w:rPr>
        <w:t xml:space="preserve"> i projektowym. Sukcesywnie PGE oddział Łódź będzie starał się zaspokoić praktycznie wszystkie wnioski płynące ze strony mieszkańców poszczególnych sołectw</w:t>
      </w:r>
      <w:r>
        <w:rPr>
          <w:rFonts w:ascii="Arial" w:eastAsia="Times New Roman" w:hAnsi="Arial" w:cs="Arial"/>
          <w:kern w:val="0"/>
          <w14:ligatures w14:val="none"/>
        </w:rPr>
        <w:t>;</w:t>
      </w:r>
    </w:p>
    <w:p w14:paraId="4500433C" w14:textId="3A18F095"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Pr>
          <w:rFonts w:ascii="Arial" w:eastAsia="Times New Roman" w:hAnsi="Arial" w:cs="Arial"/>
          <w:kern w:val="0"/>
          <w14:ligatures w14:val="none"/>
        </w:rPr>
        <w:t xml:space="preserve"> </w:t>
      </w:r>
      <w:r w:rsidR="005B47FA" w:rsidRPr="005B47FA">
        <w:rPr>
          <w:rFonts w:ascii="Arial" w:eastAsia="Times New Roman" w:hAnsi="Arial" w:cs="Arial"/>
          <w:kern w:val="0"/>
          <w14:ligatures w14:val="none"/>
        </w:rPr>
        <w:t xml:space="preserve">dniu 23 października odbyło się spotkanie w sali konferencyjnej Urzędu Gminy </w:t>
      </w:r>
      <w:r>
        <w:rPr>
          <w:rFonts w:ascii="Arial" w:eastAsia="Times New Roman" w:hAnsi="Arial" w:cs="Arial"/>
          <w:kern w:val="0"/>
          <w14:ligatures w14:val="none"/>
        </w:rPr>
        <w:t xml:space="preserve">                      </w:t>
      </w:r>
      <w:r w:rsidR="005B47FA" w:rsidRPr="005B47FA">
        <w:rPr>
          <w:rFonts w:ascii="Arial" w:eastAsia="Times New Roman" w:hAnsi="Arial" w:cs="Arial"/>
          <w:kern w:val="0"/>
          <w14:ligatures w14:val="none"/>
        </w:rPr>
        <w:t>w Aleksandrowie, zorganizowane przez Wojewódzkie Biuro Geodezyjne w Łodzi, Pracownię Terenową w Piotrkowie Trybunalskim</w:t>
      </w:r>
      <w:r w:rsidR="005B47FA">
        <w:rPr>
          <w:rFonts w:ascii="Arial" w:eastAsia="Times New Roman" w:hAnsi="Arial" w:cs="Arial"/>
          <w:kern w:val="0"/>
          <w14:ligatures w14:val="none"/>
        </w:rPr>
        <w:t xml:space="preserve">, </w:t>
      </w:r>
      <w:r w:rsidR="005B47FA" w:rsidRPr="005B47FA">
        <w:rPr>
          <w:rFonts w:ascii="Arial" w:eastAsia="Times New Roman" w:hAnsi="Arial" w:cs="Arial"/>
          <w:kern w:val="0"/>
          <w14:ligatures w14:val="none"/>
        </w:rPr>
        <w:t>poświęcone było zakończeniu procedury scaleniowej w miejscowości Si</w:t>
      </w:r>
      <w:r w:rsidR="005B47FA">
        <w:rPr>
          <w:rFonts w:ascii="Arial" w:eastAsia="Times New Roman" w:hAnsi="Arial" w:cs="Arial"/>
          <w:kern w:val="0"/>
          <w14:ligatures w14:val="none"/>
        </w:rPr>
        <w:t>ucice</w:t>
      </w:r>
      <w:r w:rsidR="005B47FA" w:rsidRPr="005B47FA">
        <w:rPr>
          <w:rFonts w:ascii="Arial" w:eastAsia="Times New Roman" w:hAnsi="Arial" w:cs="Arial"/>
          <w:kern w:val="0"/>
          <w14:ligatures w14:val="none"/>
        </w:rPr>
        <w:t xml:space="preserve">-Kolonia. </w:t>
      </w:r>
      <w:r w:rsidR="005B47FA">
        <w:rPr>
          <w:rFonts w:ascii="Arial" w:eastAsia="Times New Roman" w:hAnsi="Arial" w:cs="Arial"/>
          <w:kern w:val="0"/>
          <w14:ligatures w14:val="none"/>
        </w:rPr>
        <w:t>G</w:t>
      </w:r>
      <w:r w:rsidR="005B47FA" w:rsidRPr="005B47FA">
        <w:rPr>
          <w:rFonts w:ascii="Arial" w:eastAsia="Times New Roman" w:hAnsi="Arial" w:cs="Arial"/>
          <w:kern w:val="0"/>
          <w14:ligatures w14:val="none"/>
        </w:rPr>
        <w:t xml:space="preserve">mina Aleksandrów we współpracy z wyżej wymienioną jednostką prowadzi procedurę scaleniową w Brzezie, gdzie w najbliższym czasie pojawi się decyzja scaleniowa oraz procedurę scaleniową dla sołectwa Janikowice, </w:t>
      </w:r>
      <w:proofErr w:type="spellStart"/>
      <w:r w:rsidR="005B47FA" w:rsidRPr="005B47FA">
        <w:rPr>
          <w:rFonts w:ascii="Arial" w:eastAsia="Times New Roman" w:hAnsi="Arial" w:cs="Arial"/>
          <w:kern w:val="0"/>
          <w14:ligatures w14:val="none"/>
        </w:rPr>
        <w:t>Prz</w:t>
      </w:r>
      <w:r w:rsidR="005B47FA">
        <w:rPr>
          <w:rFonts w:ascii="Arial" w:eastAsia="Times New Roman" w:hAnsi="Arial" w:cs="Arial"/>
          <w:kern w:val="0"/>
          <w14:ligatures w14:val="none"/>
        </w:rPr>
        <w:t>y</w:t>
      </w:r>
      <w:r w:rsidR="005B47FA" w:rsidRPr="005B47FA">
        <w:rPr>
          <w:rFonts w:ascii="Arial" w:eastAsia="Times New Roman" w:hAnsi="Arial" w:cs="Arial"/>
          <w:kern w:val="0"/>
          <w14:ligatures w14:val="none"/>
        </w:rPr>
        <w:t>si</w:t>
      </w:r>
      <w:r w:rsidR="005B47FA">
        <w:rPr>
          <w:rFonts w:ascii="Arial" w:eastAsia="Times New Roman" w:hAnsi="Arial" w:cs="Arial"/>
          <w:kern w:val="0"/>
          <w14:ligatures w14:val="none"/>
        </w:rPr>
        <w:t>u</w:t>
      </w:r>
      <w:r w:rsidR="005B47FA" w:rsidRPr="005B47FA">
        <w:rPr>
          <w:rFonts w:ascii="Arial" w:eastAsia="Times New Roman" w:hAnsi="Arial" w:cs="Arial"/>
          <w:kern w:val="0"/>
          <w14:ligatures w14:val="none"/>
        </w:rPr>
        <w:t>łek</w:t>
      </w:r>
      <w:proofErr w:type="spellEnd"/>
      <w:r w:rsidR="005B47FA" w:rsidRPr="005B47FA">
        <w:rPr>
          <w:rFonts w:ascii="Arial" w:eastAsia="Times New Roman" w:hAnsi="Arial" w:cs="Arial"/>
          <w:kern w:val="0"/>
          <w14:ligatures w14:val="none"/>
        </w:rPr>
        <w:t>, Łączki</w:t>
      </w:r>
      <w:r w:rsidR="005B47FA">
        <w:rPr>
          <w:rFonts w:ascii="Arial" w:eastAsia="Times New Roman" w:hAnsi="Arial" w:cs="Arial"/>
          <w:kern w:val="0"/>
          <w14:ligatures w14:val="none"/>
        </w:rPr>
        <w:t>;</w:t>
      </w:r>
    </w:p>
    <w:p w14:paraId="7FDDA4C6" w14:textId="42B16FB4" w:rsidR="005B47FA" w:rsidRPr="005B47FA" w:rsidRDefault="005B47FA" w:rsidP="005B47FA">
      <w:pPr>
        <w:pStyle w:val="Akapitzlist"/>
        <w:numPr>
          <w:ilvl w:val="0"/>
          <w:numId w:val="1"/>
        </w:numPr>
        <w:spacing w:after="0"/>
        <w:rPr>
          <w:rFonts w:ascii="Arial" w:hAnsi="Arial" w:cs="Arial"/>
        </w:rPr>
      </w:pPr>
      <w:r w:rsidRPr="005B47FA">
        <w:rPr>
          <w:rFonts w:ascii="Arial" w:eastAsia="Times New Roman" w:hAnsi="Arial" w:cs="Arial"/>
          <w:kern w:val="0"/>
          <w14:ligatures w14:val="none"/>
        </w:rPr>
        <w:t xml:space="preserve"> </w:t>
      </w:r>
      <w:r w:rsidR="00791110">
        <w:rPr>
          <w:rFonts w:ascii="Arial" w:eastAsia="Times New Roman" w:hAnsi="Arial" w:cs="Arial"/>
          <w:kern w:val="0"/>
          <w14:ligatures w14:val="none"/>
        </w:rPr>
        <w:t>w</w:t>
      </w:r>
      <w:r>
        <w:rPr>
          <w:rFonts w:ascii="Arial" w:eastAsia="Times New Roman" w:hAnsi="Arial" w:cs="Arial"/>
          <w:kern w:val="0"/>
          <w14:ligatures w14:val="none"/>
        </w:rPr>
        <w:t xml:space="preserve"> </w:t>
      </w:r>
      <w:r w:rsidRPr="005B47FA">
        <w:rPr>
          <w:rFonts w:ascii="Arial" w:eastAsia="Times New Roman" w:hAnsi="Arial" w:cs="Arial"/>
          <w:kern w:val="0"/>
          <w14:ligatures w14:val="none"/>
        </w:rPr>
        <w:t xml:space="preserve">dniu 24 października  udział w forum wójtów, burmistrzów powiatu piotrkowskiego, które tym razem było zorganizowane w siedzibie Wojewódzkiego Funduszu Ochrony Środowiska i Gospodarki Wodnej w Łodzi, między innymi z udziałem panów prezesów </w:t>
      </w:r>
      <w:r w:rsidRPr="005B47FA">
        <w:rPr>
          <w:rFonts w:ascii="Arial" w:eastAsia="Times New Roman" w:hAnsi="Arial" w:cs="Arial"/>
          <w:kern w:val="0"/>
          <w14:ligatures w14:val="none"/>
        </w:rPr>
        <w:lastRenderedPageBreak/>
        <w:t>funduszu, Wicemarszałka Województwa Łódzkiego, Pana Piotra Wojtysiaka oraz Dyrektora Wydziału Transportu i Rolnictwa z Łódzkiego Urzędu Wojewódzkiego w Łodzi</w:t>
      </w:r>
      <w:r>
        <w:rPr>
          <w:rFonts w:ascii="Arial" w:eastAsia="Times New Roman" w:hAnsi="Arial" w:cs="Arial"/>
          <w:kern w:val="0"/>
          <w14:ligatures w14:val="none"/>
        </w:rPr>
        <w:t>;</w:t>
      </w:r>
    </w:p>
    <w:p w14:paraId="17C63C26" w14:textId="0D22CE21"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sidRPr="005B47FA">
        <w:rPr>
          <w:rFonts w:ascii="Arial" w:eastAsia="Times New Roman" w:hAnsi="Arial" w:cs="Arial"/>
          <w:kern w:val="0"/>
          <w14:ligatures w14:val="none"/>
        </w:rPr>
        <w:t xml:space="preserve"> dniu 27 października w Moszczanicy, w siedzibie Zespołu Parków Krajobrazowych Województwa Łódzkiego odbyło się spotkanie poświęcone konsultacjom planu ochrony dla Sulejowskiego Parku Krajobrazowego</w:t>
      </w:r>
      <w:r w:rsidR="005B47FA">
        <w:rPr>
          <w:rFonts w:ascii="Arial" w:eastAsia="Times New Roman" w:hAnsi="Arial" w:cs="Arial"/>
          <w:kern w:val="0"/>
          <w14:ligatures w14:val="none"/>
        </w:rPr>
        <w:t>;</w:t>
      </w:r>
    </w:p>
    <w:p w14:paraId="03AA6F40" w14:textId="44104EA9"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sidRPr="005B47FA">
        <w:rPr>
          <w:rFonts w:ascii="Arial" w:eastAsia="Times New Roman" w:hAnsi="Arial" w:cs="Arial"/>
          <w:kern w:val="0"/>
          <w14:ligatures w14:val="none"/>
        </w:rPr>
        <w:t xml:space="preserve"> dniu 29 października w siedzibie starostwa powiatowego w Piotrkowie Trybunalskim podpisa</w:t>
      </w:r>
      <w:r w:rsidR="005B47FA">
        <w:rPr>
          <w:rFonts w:ascii="Arial" w:eastAsia="Times New Roman" w:hAnsi="Arial" w:cs="Arial"/>
          <w:kern w:val="0"/>
          <w14:ligatures w14:val="none"/>
        </w:rPr>
        <w:t>nie</w:t>
      </w:r>
      <w:r w:rsidR="005B47FA" w:rsidRPr="005B47FA">
        <w:rPr>
          <w:rFonts w:ascii="Arial" w:eastAsia="Times New Roman" w:hAnsi="Arial" w:cs="Arial"/>
          <w:kern w:val="0"/>
          <w14:ligatures w14:val="none"/>
        </w:rPr>
        <w:t xml:space="preserve"> umow</w:t>
      </w:r>
      <w:r w:rsidR="005B47FA">
        <w:rPr>
          <w:rFonts w:ascii="Arial" w:eastAsia="Times New Roman" w:hAnsi="Arial" w:cs="Arial"/>
          <w:kern w:val="0"/>
          <w14:ligatures w14:val="none"/>
        </w:rPr>
        <w:t>y</w:t>
      </w:r>
      <w:r w:rsidR="005B47FA" w:rsidRPr="005B47FA">
        <w:rPr>
          <w:rFonts w:ascii="Arial" w:eastAsia="Times New Roman" w:hAnsi="Arial" w:cs="Arial"/>
          <w:kern w:val="0"/>
          <w14:ligatures w14:val="none"/>
        </w:rPr>
        <w:t xml:space="preserve"> na użyczenie pomieszczeń w Urzędzie Gminy w Aleksandrowie, </w:t>
      </w:r>
      <w:r>
        <w:rPr>
          <w:rFonts w:ascii="Arial" w:eastAsia="Times New Roman" w:hAnsi="Arial" w:cs="Arial"/>
          <w:kern w:val="0"/>
          <w14:ligatures w14:val="none"/>
        </w:rPr>
        <w:t xml:space="preserve">                 </w:t>
      </w:r>
      <w:r w:rsidR="005B47FA" w:rsidRPr="005B47FA">
        <w:rPr>
          <w:rFonts w:ascii="Arial" w:eastAsia="Times New Roman" w:hAnsi="Arial" w:cs="Arial"/>
          <w:kern w:val="0"/>
          <w14:ligatures w14:val="none"/>
        </w:rPr>
        <w:t>w celu uświadczenia nieodpłatnej pomocy prawnej dla mieszkańców gminy Aleksandrów.</w:t>
      </w:r>
    </w:p>
    <w:p w14:paraId="7B4EE226" w14:textId="4EDD2847"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sidRPr="005B47FA">
        <w:rPr>
          <w:rFonts w:ascii="Arial" w:eastAsia="Times New Roman" w:hAnsi="Arial" w:cs="Arial"/>
          <w:kern w:val="0"/>
          <w14:ligatures w14:val="none"/>
        </w:rPr>
        <w:t xml:space="preserve"> dniu 7 listopada w Środowiskowym Domu Samopomocy w Dąbrówce odbył się już </w:t>
      </w:r>
      <w:r w:rsidR="005B47FA">
        <w:rPr>
          <w:rFonts w:ascii="Arial" w:eastAsia="Times New Roman" w:hAnsi="Arial" w:cs="Arial"/>
          <w:kern w:val="0"/>
          <w14:ligatures w14:val="none"/>
        </w:rPr>
        <w:t xml:space="preserve">III </w:t>
      </w:r>
      <w:r w:rsidR="005B47FA" w:rsidRPr="005B47FA">
        <w:rPr>
          <w:rFonts w:ascii="Arial" w:eastAsia="Times New Roman" w:hAnsi="Arial" w:cs="Arial"/>
          <w:kern w:val="0"/>
          <w14:ligatures w14:val="none"/>
        </w:rPr>
        <w:t xml:space="preserve">koncert pieśni patriotycznych, który ma charakter </w:t>
      </w:r>
      <w:proofErr w:type="spellStart"/>
      <w:r>
        <w:rPr>
          <w:rFonts w:ascii="Arial" w:eastAsia="Times New Roman" w:hAnsi="Arial" w:cs="Arial"/>
          <w:kern w:val="0"/>
          <w14:ligatures w14:val="none"/>
        </w:rPr>
        <w:t>ogólno</w:t>
      </w:r>
      <w:r w:rsidR="005B47FA" w:rsidRPr="005B47FA">
        <w:rPr>
          <w:rFonts w:ascii="Arial" w:eastAsia="Times New Roman" w:hAnsi="Arial" w:cs="Arial"/>
          <w:kern w:val="0"/>
          <w14:ligatures w14:val="none"/>
        </w:rPr>
        <w:t>wojewódzki</w:t>
      </w:r>
      <w:proofErr w:type="spellEnd"/>
      <w:r w:rsidR="005B47FA" w:rsidRPr="005B47FA">
        <w:rPr>
          <w:rFonts w:ascii="Arial" w:eastAsia="Times New Roman" w:hAnsi="Arial" w:cs="Arial"/>
          <w:kern w:val="0"/>
          <w14:ligatures w14:val="none"/>
        </w:rPr>
        <w:t>, zorganizowany przez nasz Środowiskowy Dom Samopomocy w Dąbrówce, a z zaproszenia korzystają inne jednostki ŚDS i WTZ z terenu województwa łódzkiego</w:t>
      </w:r>
      <w:r w:rsidR="005B47FA">
        <w:rPr>
          <w:rFonts w:ascii="Arial" w:eastAsia="Times New Roman" w:hAnsi="Arial" w:cs="Arial"/>
          <w:kern w:val="0"/>
          <w14:ligatures w14:val="none"/>
        </w:rPr>
        <w:t>;</w:t>
      </w:r>
    </w:p>
    <w:p w14:paraId="6FFF652B" w14:textId="7C3C48EE"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sidRPr="005B47FA">
        <w:rPr>
          <w:rFonts w:ascii="Arial" w:eastAsia="Times New Roman" w:hAnsi="Arial" w:cs="Arial"/>
          <w:kern w:val="0"/>
          <w14:ligatures w14:val="none"/>
        </w:rPr>
        <w:t xml:space="preserve"> dniu 11 listopada odbyły się gminne obchody Narodowego Święta Niepodległości. Bardzo serdecznie dziękuję wszystkim za udział w tych uroczystościach, a w sposób szczególny przekazuję podziękowania dla uczniów Zespołu Szkolno-Przedszkolnego </w:t>
      </w:r>
      <w:r>
        <w:rPr>
          <w:rFonts w:ascii="Arial" w:eastAsia="Times New Roman" w:hAnsi="Arial" w:cs="Arial"/>
          <w:kern w:val="0"/>
          <w14:ligatures w14:val="none"/>
        </w:rPr>
        <w:t xml:space="preserve">                   </w:t>
      </w:r>
      <w:r w:rsidR="005B47FA" w:rsidRPr="005B47FA">
        <w:rPr>
          <w:rFonts w:ascii="Arial" w:eastAsia="Times New Roman" w:hAnsi="Arial" w:cs="Arial"/>
          <w:kern w:val="0"/>
          <w14:ligatures w14:val="none"/>
        </w:rPr>
        <w:t>w Dąbrowie nad Czarną, jak również nauczycieli przygotowujących ich do tego występu za bardzo piękny montaż słowno-muzyczny</w:t>
      </w:r>
      <w:r w:rsidR="005B47FA">
        <w:rPr>
          <w:rFonts w:ascii="Arial" w:eastAsia="Times New Roman" w:hAnsi="Arial" w:cs="Arial"/>
          <w:kern w:val="0"/>
          <w14:ligatures w14:val="none"/>
        </w:rPr>
        <w:t>;</w:t>
      </w:r>
    </w:p>
    <w:p w14:paraId="01653C1C" w14:textId="7913DAEF"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Pr>
          <w:rFonts w:ascii="Arial" w:eastAsia="Times New Roman" w:hAnsi="Arial" w:cs="Arial"/>
          <w:kern w:val="0"/>
          <w14:ligatures w14:val="none"/>
        </w:rPr>
        <w:t xml:space="preserve"> dniu </w:t>
      </w:r>
      <w:r w:rsidR="005B47FA" w:rsidRPr="005B47FA">
        <w:rPr>
          <w:rFonts w:ascii="Arial" w:eastAsia="Times New Roman" w:hAnsi="Arial" w:cs="Arial"/>
          <w:kern w:val="0"/>
          <w14:ligatures w14:val="none"/>
        </w:rPr>
        <w:t>25 listopada odbyło się posiedzenie wspólne Komisji Rady Gminy Aleksandrów poświęcone sprawom bieżącym, a jak również kwestiom podatkowym na rok 2026</w:t>
      </w:r>
      <w:r w:rsidR="005B47FA">
        <w:rPr>
          <w:rFonts w:ascii="Arial" w:eastAsia="Times New Roman" w:hAnsi="Arial" w:cs="Arial"/>
          <w:kern w:val="0"/>
          <w14:ligatures w14:val="none"/>
        </w:rPr>
        <w:t>;</w:t>
      </w:r>
    </w:p>
    <w:p w14:paraId="4943C684" w14:textId="17836A4C" w:rsidR="005B47FA" w:rsidRPr="005B47FA" w:rsidRDefault="00791110" w:rsidP="005B47FA">
      <w:pPr>
        <w:pStyle w:val="Akapitzlist"/>
        <w:numPr>
          <w:ilvl w:val="0"/>
          <w:numId w:val="1"/>
        </w:numPr>
        <w:spacing w:after="0"/>
        <w:rPr>
          <w:rFonts w:ascii="Arial" w:hAnsi="Arial" w:cs="Arial"/>
        </w:rPr>
      </w:pPr>
      <w:r>
        <w:rPr>
          <w:rFonts w:ascii="Arial" w:eastAsia="Times New Roman" w:hAnsi="Arial" w:cs="Arial"/>
          <w:kern w:val="0"/>
          <w14:ligatures w14:val="none"/>
        </w:rPr>
        <w:t>w</w:t>
      </w:r>
      <w:r w:rsidR="005B47FA" w:rsidRPr="005B47FA">
        <w:rPr>
          <w:rFonts w:ascii="Arial" w:eastAsia="Times New Roman" w:hAnsi="Arial" w:cs="Arial"/>
          <w:kern w:val="0"/>
          <w14:ligatures w14:val="none"/>
        </w:rPr>
        <w:t xml:space="preserve"> dniu 26 listopada u</w:t>
      </w:r>
      <w:r w:rsidR="005B47FA">
        <w:rPr>
          <w:rFonts w:ascii="Arial" w:eastAsia="Times New Roman" w:hAnsi="Arial" w:cs="Arial"/>
          <w:kern w:val="0"/>
          <w14:ligatures w14:val="none"/>
        </w:rPr>
        <w:t>dział</w:t>
      </w:r>
      <w:r w:rsidR="005B47FA" w:rsidRPr="005B47FA">
        <w:rPr>
          <w:rFonts w:ascii="Arial" w:eastAsia="Times New Roman" w:hAnsi="Arial" w:cs="Arial"/>
          <w:kern w:val="0"/>
          <w14:ligatures w14:val="none"/>
        </w:rPr>
        <w:t xml:space="preserve"> w konferencji </w:t>
      </w:r>
      <w:proofErr w:type="spellStart"/>
      <w:r w:rsidR="005B47FA" w:rsidRPr="005B47FA">
        <w:rPr>
          <w:rFonts w:ascii="Arial" w:eastAsia="Times New Roman" w:hAnsi="Arial" w:cs="Arial"/>
          <w:kern w:val="0"/>
          <w14:ligatures w14:val="none"/>
        </w:rPr>
        <w:t>o</w:t>
      </w:r>
      <w:r>
        <w:rPr>
          <w:rFonts w:ascii="Arial" w:eastAsia="Times New Roman" w:hAnsi="Arial" w:cs="Arial"/>
          <w:kern w:val="0"/>
          <w14:ligatures w14:val="none"/>
        </w:rPr>
        <w:t>gólno</w:t>
      </w:r>
      <w:r w:rsidR="005B47FA" w:rsidRPr="005B47FA">
        <w:rPr>
          <w:rFonts w:ascii="Arial" w:eastAsia="Times New Roman" w:hAnsi="Arial" w:cs="Arial"/>
          <w:kern w:val="0"/>
          <w14:ligatures w14:val="none"/>
        </w:rPr>
        <w:t>wojewódzkiej</w:t>
      </w:r>
      <w:proofErr w:type="spellEnd"/>
      <w:r w:rsidR="005B47FA" w:rsidRPr="005B47FA">
        <w:rPr>
          <w:rFonts w:ascii="Arial" w:eastAsia="Times New Roman" w:hAnsi="Arial" w:cs="Arial"/>
          <w:kern w:val="0"/>
          <w14:ligatures w14:val="none"/>
        </w:rPr>
        <w:t xml:space="preserve"> Łódzkie dla klimatu, gdzie były omawiane kwestie klimatyczne również dotyczące naszego terenu</w:t>
      </w:r>
      <w:r w:rsidR="005B47FA">
        <w:rPr>
          <w:rFonts w:ascii="Arial" w:eastAsia="Times New Roman" w:hAnsi="Arial" w:cs="Arial"/>
          <w:kern w:val="0"/>
          <w14:ligatures w14:val="none"/>
        </w:rPr>
        <w:t xml:space="preserve">; </w:t>
      </w:r>
    </w:p>
    <w:p w14:paraId="0BA04454" w14:textId="4763586A" w:rsidR="00A11356" w:rsidRPr="005B47FA" w:rsidRDefault="005B47FA" w:rsidP="005B47FA">
      <w:pPr>
        <w:pStyle w:val="Akapitzlist"/>
        <w:numPr>
          <w:ilvl w:val="0"/>
          <w:numId w:val="1"/>
        </w:numPr>
        <w:spacing w:after="0"/>
        <w:rPr>
          <w:rFonts w:ascii="Arial" w:hAnsi="Arial" w:cs="Arial"/>
        </w:rPr>
      </w:pPr>
      <w:r w:rsidRPr="005B47FA">
        <w:rPr>
          <w:rFonts w:ascii="Arial" w:eastAsia="Times New Roman" w:hAnsi="Arial" w:cs="Arial"/>
          <w:kern w:val="0"/>
          <w14:ligatures w14:val="none"/>
        </w:rPr>
        <w:t>w dniu 24 października w imieniu gminy Aleksandrów podpisałem 2 umowy z Wojewódzkim Funduszem Ochrony Środowiska i Gospodarki Wodnej w Łodzi na odbiór azbestu z terenu gminy Aleksandrów</w:t>
      </w:r>
    </w:p>
    <w:p w14:paraId="348376CE" w14:textId="77777777" w:rsidR="00905D49" w:rsidRDefault="00905D49" w:rsidP="00A11356">
      <w:pPr>
        <w:rPr>
          <w:rFonts w:ascii="Arial" w:hAnsi="Arial" w:cs="Arial"/>
        </w:rPr>
      </w:pPr>
    </w:p>
    <w:p w14:paraId="1E6A076F" w14:textId="67B20C01" w:rsidR="00A11356" w:rsidRPr="00905D49" w:rsidRDefault="00A11356" w:rsidP="00A11356">
      <w:pPr>
        <w:rPr>
          <w:rFonts w:ascii="Arial" w:hAnsi="Arial" w:cs="Arial"/>
          <w:b/>
          <w:bCs/>
        </w:rPr>
      </w:pPr>
      <w:r w:rsidRPr="00905D49">
        <w:rPr>
          <w:rFonts w:ascii="Arial" w:hAnsi="Arial" w:cs="Arial"/>
          <w:b/>
          <w:bCs/>
        </w:rPr>
        <w:t>5. Informacja o złożonych oświadczeniach majątkowych (radnych, wójta oraz właściwych pracowników Urzędu Gminy).</w:t>
      </w:r>
    </w:p>
    <w:p w14:paraId="34BB9D87"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1C971B1D" w14:textId="0977DF1F" w:rsidR="00A11356" w:rsidRDefault="00A11356" w:rsidP="00A11356">
      <w:pPr>
        <w:spacing w:after="0"/>
        <w:rPr>
          <w:rFonts w:ascii="Arial" w:eastAsia="Times New Roman" w:hAnsi="Arial" w:cs="Arial"/>
          <w:kern w:val="0"/>
          <w14:ligatures w14:val="none"/>
        </w:rPr>
      </w:pPr>
      <w:r w:rsidRPr="00905D49">
        <w:rPr>
          <w:rFonts w:ascii="Arial" w:hAnsi="Arial" w:cs="Arial"/>
          <w:b/>
          <w:bCs/>
        </w:rPr>
        <w:t>- Zastępca Wójta Gminy Daniel Jasion</w:t>
      </w:r>
      <w:r w:rsidR="00905D49">
        <w:rPr>
          <w:rFonts w:ascii="Arial" w:hAnsi="Arial" w:cs="Arial"/>
        </w:rPr>
        <w:t xml:space="preserve"> poinformował, że </w:t>
      </w:r>
      <w:r w:rsidR="00905D49" w:rsidRPr="005D7F3B">
        <w:rPr>
          <w:rFonts w:ascii="Arial" w:eastAsia="Times New Roman" w:hAnsi="Arial" w:cs="Arial"/>
          <w:kern w:val="0"/>
          <w14:ligatures w14:val="none"/>
        </w:rPr>
        <w:t xml:space="preserve">do Urzędu Skarbowego </w:t>
      </w:r>
      <w:r w:rsidR="00905D49">
        <w:rPr>
          <w:rFonts w:ascii="Arial" w:eastAsia="Times New Roman" w:hAnsi="Arial" w:cs="Arial"/>
          <w:kern w:val="0"/>
          <w14:ligatures w14:val="none"/>
        </w:rPr>
        <w:t xml:space="preserve">                   </w:t>
      </w:r>
      <w:r w:rsidR="00905D49" w:rsidRPr="005D7F3B">
        <w:rPr>
          <w:rFonts w:ascii="Arial" w:eastAsia="Times New Roman" w:hAnsi="Arial" w:cs="Arial"/>
          <w:kern w:val="0"/>
          <w14:ligatures w14:val="none"/>
        </w:rPr>
        <w:t>w Piotrkowie Trybunalskim wysłanych zostało 14 oświadczeń majątkowych radnych oraz 8 oświadczeń majątkowych pracowników Urzędu Gminy Aleksandrów. Ponadto 2 oświadczenia majątkowe zostały przekazane do analizy do Łódzkiego Urzędu Wojewódzkiego, a 2 do Urzędu Skarbowego w Opocznie. Ze wszystkich tych instytucji</w:t>
      </w:r>
      <w:r w:rsidR="00905D49">
        <w:rPr>
          <w:rFonts w:ascii="Arial" w:eastAsia="Times New Roman" w:hAnsi="Arial" w:cs="Arial"/>
          <w:kern w:val="0"/>
          <w14:ligatures w14:val="none"/>
        </w:rPr>
        <w:t xml:space="preserve">                   </w:t>
      </w:r>
      <w:r w:rsidR="00905D49" w:rsidRPr="005D7F3B">
        <w:rPr>
          <w:rFonts w:ascii="Arial" w:eastAsia="Times New Roman" w:hAnsi="Arial" w:cs="Arial"/>
          <w:kern w:val="0"/>
          <w14:ligatures w14:val="none"/>
        </w:rPr>
        <w:t xml:space="preserve"> i po drobnych korektach otrzymaliśmy informację, że wszystkie złożone oświadczenia zostały złożone w terminie, są poprawne i nie wymagają dalszej analizy.</w:t>
      </w:r>
    </w:p>
    <w:p w14:paraId="6755F558" w14:textId="77777777" w:rsidR="00905D49" w:rsidRPr="00812B55" w:rsidRDefault="00905D49" w:rsidP="00A11356">
      <w:pPr>
        <w:spacing w:after="0"/>
        <w:rPr>
          <w:rFonts w:ascii="Arial" w:hAnsi="Arial" w:cs="Arial"/>
        </w:rPr>
      </w:pPr>
    </w:p>
    <w:p w14:paraId="6BF7DD8E" w14:textId="147552DB" w:rsidR="00A11356" w:rsidRPr="00905D49" w:rsidRDefault="00A11356" w:rsidP="00A11356">
      <w:pPr>
        <w:rPr>
          <w:rFonts w:ascii="Arial" w:hAnsi="Arial" w:cs="Arial"/>
          <w:b/>
          <w:bCs/>
        </w:rPr>
      </w:pPr>
      <w:r w:rsidRPr="00905D49">
        <w:rPr>
          <w:rFonts w:ascii="Arial" w:hAnsi="Arial" w:cs="Arial"/>
          <w:b/>
          <w:bCs/>
        </w:rPr>
        <w:t xml:space="preserve">6. Podjęcie uchwały w sprawie uchwalenia programu współpracy Gminy Aleksandrów z organizacjami pozarządowymi oraz podmiotami, o których mowa </w:t>
      </w:r>
      <w:r w:rsidR="00791110">
        <w:rPr>
          <w:rFonts w:ascii="Arial" w:hAnsi="Arial" w:cs="Arial"/>
          <w:b/>
          <w:bCs/>
        </w:rPr>
        <w:t xml:space="preserve"> </w:t>
      </w:r>
      <w:r w:rsidRPr="00905D49">
        <w:rPr>
          <w:rFonts w:ascii="Arial" w:hAnsi="Arial" w:cs="Arial"/>
          <w:b/>
          <w:bCs/>
        </w:rPr>
        <w:t>w art. 3 ust. 3 ustawy z dnia 24 kwietnia 2003 r. o działalności pożytku publicznego i o wolontariacie, na 2026 rok.</w:t>
      </w:r>
    </w:p>
    <w:p w14:paraId="33B7C983"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5090D573" w14:textId="44F6B8C3" w:rsidR="00905D49" w:rsidRPr="00812B55" w:rsidRDefault="00A11356" w:rsidP="00905D49">
      <w:pPr>
        <w:rPr>
          <w:rFonts w:ascii="Arial" w:hAnsi="Arial" w:cs="Arial"/>
        </w:rPr>
      </w:pPr>
      <w:r w:rsidRPr="00905D49">
        <w:rPr>
          <w:rFonts w:ascii="Arial" w:hAnsi="Arial" w:cs="Arial"/>
          <w:b/>
          <w:bCs/>
        </w:rPr>
        <w:lastRenderedPageBreak/>
        <w:t>- Zastępca Wójta Gminy Daniel Jasion</w:t>
      </w:r>
      <w:r w:rsidR="00905D49" w:rsidRPr="00905D49">
        <w:rPr>
          <w:rFonts w:ascii="Arial" w:hAnsi="Arial" w:cs="Arial"/>
          <w:b/>
          <w:bCs/>
        </w:rPr>
        <w:t xml:space="preserve"> przedstawił</w:t>
      </w:r>
      <w:r w:rsidR="00905D49">
        <w:rPr>
          <w:rFonts w:ascii="Arial" w:hAnsi="Arial" w:cs="Arial"/>
        </w:rPr>
        <w:t xml:space="preserve"> projekt </w:t>
      </w:r>
      <w:r w:rsidR="00905D49" w:rsidRPr="00812B55">
        <w:rPr>
          <w:rFonts w:ascii="Arial" w:hAnsi="Arial" w:cs="Arial"/>
        </w:rPr>
        <w:t xml:space="preserve">uchwały w sprawie uchwalenia programu współpracy Gminy Aleksandrów z organizacjami pozarządowymi oraz podmiotami, o których mowa w art. 3 ust. 3 ustawy z dnia 24 kwietnia 2003 r. </w:t>
      </w:r>
      <w:r w:rsidR="00905D49">
        <w:rPr>
          <w:rFonts w:ascii="Arial" w:hAnsi="Arial" w:cs="Arial"/>
        </w:rPr>
        <w:t xml:space="preserve">                       </w:t>
      </w:r>
      <w:r w:rsidR="00905D49" w:rsidRPr="00812B55">
        <w:rPr>
          <w:rFonts w:ascii="Arial" w:hAnsi="Arial" w:cs="Arial"/>
        </w:rPr>
        <w:t>o działalności pożytku publicznego i o wolontariacie, na 2026 rok.</w:t>
      </w:r>
    </w:p>
    <w:p w14:paraId="2CBA818E" w14:textId="5F5989A6" w:rsidR="00A11356" w:rsidRPr="00812B55" w:rsidRDefault="00A11356" w:rsidP="00A11356">
      <w:pPr>
        <w:spacing w:after="0"/>
        <w:rPr>
          <w:rFonts w:ascii="Arial" w:hAnsi="Arial" w:cs="Arial"/>
        </w:rPr>
      </w:pPr>
    </w:p>
    <w:p w14:paraId="2F5E14E7" w14:textId="77777777" w:rsidR="00905D49"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p>
    <w:p w14:paraId="4A6024A1" w14:textId="2AB2FB43" w:rsidR="005062AB" w:rsidRPr="005062AB" w:rsidRDefault="005062AB" w:rsidP="005062AB">
      <w:pPr>
        <w:spacing w:after="0" w:line="276" w:lineRule="auto"/>
        <w:rPr>
          <w:rFonts w:ascii="Arial" w:hAnsi="Arial" w:cs="Arial"/>
        </w:rPr>
      </w:pPr>
      <w:r w:rsidRPr="005062AB">
        <w:rPr>
          <w:rFonts w:ascii="Arial" w:hAnsi="Arial" w:cs="Arial"/>
        </w:rPr>
        <w:t>Brak pytań wobec tego przechodzimy do głosowania uchwały.</w:t>
      </w:r>
    </w:p>
    <w:p w14:paraId="61B07AB4" w14:textId="77777777" w:rsidR="005062AB" w:rsidRDefault="005062AB" w:rsidP="00A11356">
      <w:pPr>
        <w:rPr>
          <w:rFonts w:ascii="Arial" w:hAnsi="Arial" w:cs="Arial"/>
          <w:b/>
          <w:u w:val="single"/>
        </w:rPr>
      </w:pPr>
    </w:p>
    <w:p w14:paraId="0A08EBB2" w14:textId="4540CACA" w:rsidR="00A11356" w:rsidRPr="00812B55" w:rsidRDefault="00A11356" w:rsidP="00A11356">
      <w:pPr>
        <w:rPr>
          <w:rFonts w:ascii="Arial" w:hAnsi="Arial" w:cs="Arial"/>
        </w:rPr>
      </w:pPr>
      <w:r w:rsidRPr="00812B55">
        <w:rPr>
          <w:rFonts w:ascii="Arial" w:hAnsi="Arial" w:cs="Arial"/>
          <w:b/>
          <w:u w:val="single"/>
        </w:rPr>
        <w:t>Głosowano w sprawie:</w:t>
      </w:r>
    </w:p>
    <w:p w14:paraId="1346CD9B" w14:textId="6A647395" w:rsidR="00A11356" w:rsidRPr="00812B55" w:rsidRDefault="00A11356" w:rsidP="00A11356">
      <w:pPr>
        <w:rPr>
          <w:rFonts w:ascii="Arial" w:hAnsi="Arial" w:cs="Arial"/>
        </w:rPr>
      </w:pPr>
      <w:r w:rsidRPr="00812B55">
        <w:rPr>
          <w:rFonts w:ascii="Arial" w:hAnsi="Arial" w:cs="Arial"/>
        </w:rPr>
        <w:t xml:space="preserve">Podjęcie uchwały w sprawie uchwalenia programu współpracy Gminy Aleksandrów </w:t>
      </w:r>
      <w:r w:rsidR="00905D49">
        <w:rPr>
          <w:rFonts w:ascii="Arial" w:hAnsi="Arial" w:cs="Arial"/>
        </w:rPr>
        <w:t xml:space="preserve">                </w:t>
      </w:r>
      <w:r w:rsidRPr="00812B55">
        <w:rPr>
          <w:rFonts w:ascii="Arial" w:hAnsi="Arial" w:cs="Arial"/>
        </w:rPr>
        <w:t>z organizacjami pozarządowymi oraz podmiotami, o których mowa w art. 3 ust. 3 ustawy z dnia 24 kwietnia 2003 r. o działalności pożytku publicznego i o wolontariacie, na 2026 rok.</w:t>
      </w:r>
    </w:p>
    <w:p w14:paraId="1E4A60CB" w14:textId="77777777" w:rsidR="00A11356" w:rsidRPr="00812B55" w:rsidRDefault="00A11356" w:rsidP="00A11356">
      <w:pPr>
        <w:rPr>
          <w:rFonts w:ascii="Arial" w:hAnsi="Arial" w:cs="Arial"/>
        </w:rPr>
      </w:pPr>
      <w:r w:rsidRPr="00812B55">
        <w:rPr>
          <w:rFonts w:ascii="Arial" w:hAnsi="Arial" w:cs="Arial"/>
          <w:b/>
          <w:u w:val="single"/>
        </w:rPr>
        <w:t>Wyniki głosowania</w:t>
      </w:r>
    </w:p>
    <w:p w14:paraId="2670090A"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33178E70" w14:textId="77777777" w:rsidR="00A11356" w:rsidRPr="00812B55" w:rsidRDefault="00A11356" w:rsidP="00A11356">
      <w:pPr>
        <w:rPr>
          <w:rFonts w:ascii="Arial" w:hAnsi="Arial" w:cs="Arial"/>
        </w:rPr>
      </w:pPr>
      <w:r w:rsidRPr="00812B55">
        <w:rPr>
          <w:rFonts w:ascii="Arial" w:hAnsi="Arial" w:cs="Arial"/>
          <w:b/>
          <w:u w:val="single"/>
        </w:rPr>
        <w:t>Wyniki imienne:</w:t>
      </w:r>
    </w:p>
    <w:p w14:paraId="29C0354E" w14:textId="77777777" w:rsidR="00A11356" w:rsidRPr="00812B55" w:rsidRDefault="00A11356" w:rsidP="00A11356">
      <w:pPr>
        <w:spacing w:after="0"/>
        <w:rPr>
          <w:rFonts w:ascii="Arial" w:hAnsi="Arial" w:cs="Arial"/>
        </w:rPr>
      </w:pPr>
      <w:r w:rsidRPr="00812B55">
        <w:rPr>
          <w:rFonts w:ascii="Arial" w:hAnsi="Arial" w:cs="Arial"/>
        </w:rPr>
        <w:t>ZA (14)</w:t>
      </w:r>
    </w:p>
    <w:p w14:paraId="4DC9CA46"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5161D092" w14:textId="77777777" w:rsidR="00A11356" w:rsidRPr="00812B55" w:rsidRDefault="00A11356" w:rsidP="00A11356">
      <w:pPr>
        <w:rPr>
          <w:rFonts w:ascii="Arial" w:hAnsi="Arial" w:cs="Arial"/>
        </w:rPr>
      </w:pPr>
      <w:r w:rsidRPr="00812B55">
        <w:rPr>
          <w:rFonts w:ascii="Arial" w:hAnsi="Arial" w:cs="Arial"/>
        </w:rPr>
        <w:t>PRZECIW (0)</w:t>
      </w:r>
    </w:p>
    <w:p w14:paraId="308B5585" w14:textId="77777777" w:rsidR="00A11356" w:rsidRPr="00812B55" w:rsidRDefault="00A11356" w:rsidP="00A11356">
      <w:pPr>
        <w:rPr>
          <w:rFonts w:ascii="Arial" w:hAnsi="Arial" w:cs="Arial"/>
        </w:rPr>
      </w:pPr>
      <w:r w:rsidRPr="00812B55">
        <w:rPr>
          <w:rFonts w:ascii="Arial" w:hAnsi="Arial" w:cs="Arial"/>
        </w:rPr>
        <w:t>WSTRZYMUJĘ SIĘ (0)</w:t>
      </w:r>
    </w:p>
    <w:p w14:paraId="6C5C990B" w14:textId="77777777" w:rsidR="00A11356" w:rsidRPr="00812B55" w:rsidRDefault="00A11356" w:rsidP="00A11356">
      <w:pPr>
        <w:rPr>
          <w:rFonts w:ascii="Arial" w:hAnsi="Arial" w:cs="Arial"/>
        </w:rPr>
      </w:pPr>
      <w:r w:rsidRPr="00812B55">
        <w:rPr>
          <w:rFonts w:ascii="Arial" w:hAnsi="Arial" w:cs="Arial"/>
        </w:rPr>
        <w:t>BRAK GŁOSU (0)</w:t>
      </w:r>
    </w:p>
    <w:p w14:paraId="37683102" w14:textId="77777777" w:rsidR="00A11356" w:rsidRPr="00812B55" w:rsidRDefault="00A11356" w:rsidP="00A11356">
      <w:pPr>
        <w:spacing w:after="0"/>
        <w:rPr>
          <w:rFonts w:ascii="Arial" w:hAnsi="Arial" w:cs="Arial"/>
        </w:rPr>
      </w:pPr>
      <w:r w:rsidRPr="00812B55">
        <w:rPr>
          <w:rFonts w:ascii="Arial" w:hAnsi="Arial" w:cs="Arial"/>
        </w:rPr>
        <w:t>NIEOBECNI (1)</w:t>
      </w:r>
    </w:p>
    <w:p w14:paraId="332CF6DD"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5F074DA8" w14:textId="77777777" w:rsidR="00A11356" w:rsidRPr="00812B55" w:rsidRDefault="00A11356" w:rsidP="00A11356">
      <w:pPr>
        <w:rPr>
          <w:rFonts w:ascii="Arial" w:hAnsi="Arial" w:cs="Arial"/>
        </w:rPr>
      </w:pPr>
      <w:r w:rsidRPr="00812B55">
        <w:rPr>
          <w:rFonts w:ascii="Arial" w:hAnsi="Arial" w:cs="Arial"/>
          <w:b/>
        </w:rPr>
        <w:t>Uchwała nr XX/93/2025</w:t>
      </w:r>
    </w:p>
    <w:p w14:paraId="363B09E9" w14:textId="77777777" w:rsidR="00A11356" w:rsidRPr="00905D49" w:rsidRDefault="00A11356" w:rsidP="00A11356">
      <w:pPr>
        <w:rPr>
          <w:rFonts w:ascii="Arial" w:hAnsi="Arial" w:cs="Arial"/>
          <w:b/>
          <w:bCs/>
        </w:rPr>
      </w:pPr>
      <w:r w:rsidRPr="00905D49">
        <w:rPr>
          <w:rFonts w:ascii="Arial" w:hAnsi="Arial" w:cs="Arial"/>
          <w:b/>
          <w:bCs/>
        </w:rPr>
        <w:t>7. Podjęcie uchwały w sprawie wymagań, jakie powinien spełniać przedsiębiorca ubiegający się o uzyskanie zezwolenia w zakresie ochrony przed bezdomnymi zwierzętami na terenie Gminy Aleksandrów.</w:t>
      </w:r>
    </w:p>
    <w:p w14:paraId="11F80E5B"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3141657C" w14:textId="77777777" w:rsidR="00905D49" w:rsidRPr="00812B55" w:rsidRDefault="00A11356" w:rsidP="00905D49">
      <w:pPr>
        <w:rPr>
          <w:rFonts w:ascii="Arial" w:hAnsi="Arial" w:cs="Arial"/>
        </w:rPr>
      </w:pPr>
      <w:r w:rsidRPr="00905D49">
        <w:rPr>
          <w:rFonts w:ascii="Arial" w:hAnsi="Arial" w:cs="Arial"/>
          <w:b/>
          <w:bCs/>
        </w:rPr>
        <w:t>- Zastępca Wójta Gminy Daniel Jasion</w:t>
      </w:r>
      <w:r w:rsidR="00905D49">
        <w:rPr>
          <w:rFonts w:ascii="Arial" w:hAnsi="Arial" w:cs="Arial"/>
        </w:rPr>
        <w:t xml:space="preserve"> przedstawił projekt </w:t>
      </w:r>
      <w:r w:rsidR="00905D49" w:rsidRPr="00812B55">
        <w:rPr>
          <w:rFonts w:ascii="Arial" w:hAnsi="Arial" w:cs="Arial"/>
        </w:rPr>
        <w:t xml:space="preserve">uchwały w sprawie wymagań, jakie powinien spełniać przedsiębiorca ubiegający się o uzyskanie </w:t>
      </w:r>
      <w:r w:rsidR="00905D49" w:rsidRPr="00812B55">
        <w:rPr>
          <w:rFonts w:ascii="Arial" w:hAnsi="Arial" w:cs="Arial"/>
        </w:rPr>
        <w:lastRenderedPageBreak/>
        <w:t>zezwolenia w zakresie ochrony przed bezdomnymi zwierzętami na terenie Gminy Aleksandrów.</w:t>
      </w:r>
    </w:p>
    <w:p w14:paraId="744B834F" w14:textId="34DF134D" w:rsidR="00A11356" w:rsidRPr="00812B55" w:rsidRDefault="00A11356" w:rsidP="00A11356">
      <w:pPr>
        <w:spacing w:after="0"/>
        <w:rPr>
          <w:rFonts w:ascii="Arial" w:hAnsi="Arial" w:cs="Arial"/>
        </w:rPr>
      </w:pPr>
    </w:p>
    <w:p w14:paraId="0FF96E21" w14:textId="69012BE9" w:rsidR="00A11356" w:rsidRPr="00812B55" w:rsidRDefault="00A11356" w:rsidP="00A11356">
      <w:pPr>
        <w:spacing w:after="0"/>
        <w:rPr>
          <w:rFonts w:ascii="Arial" w:hAnsi="Arial" w:cs="Arial"/>
        </w:rPr>
      </w:pPr>
      <w:r w:rsidRPr="00876DF5">
        <w:rPr>
          <w:rFonts w:ascii="Arial" w:hAnsi="Arial" w:cs="Arial"/>
          <w:b/>
          <w:bCs/>
        </w:rPr>
        <w:t>- Przewodnicząca Rady Gminy Jolanta Rogozińska</w:t>
      </w:r>
      <w:r w:rsidR="00905D49">
        <w:rPr>
          <w:rFonts w:ascii="Arial" w:hAnsi="Arial" w:cs="Arial"/>
        </w:rPr>
        <w:t xml:space="preserve"> </w:t>
      </w:r>
      <w:r w:rsidR="00876DF5">
        <w:rPr>
          <w:rFonts w:ascii="Arial" w:hAnsi="Arial" w:cs="Arial"/>
        </w:rPr>
        <w:t>zapytała czy</w:t>
      </w:r>
      <w:r w:rsidR="00876DF5" w:rsidRPr="005D7F3B">
        <w:rPr>
          <w:rFonts w:ascii="Arial" w:eastAsia="Times New Roman" w:hAnsi="Arial" w:cs="Arial"/>
          <w:kern w:val="0"/>
          <w14:ligatures w14:val="none"/>
        </w:rPr>
        <w:t xml:space="preserve"> ta uchwała była konsultowana, tak jak program ochrony zwierząt bezdomnych, konsultowana z podmiotami</w:t>
      </w:r>
      <w:r w:rsidR="00876DF5">
        <w:rPr>
          <w:rFonts w:ascii="Arial" w:eastAsia="Times New Roman" w:hAnsi="Arial" w:cs="Arial"/>
          <w:kern w:val="0"/>
          <w14:ligatures w14:val="none"/>
        </w:rPr>
        <w:t>?</w:t>
      </w:r>
    </w:p>
    <w:p w14:paraId="6F02A859" w14:textId="3AE7E75B" w:rsidR="00A11356" w:rsidRPr="00812B55" w:rsidRDefault="00A11356" w:rsidP="00A11356">
      <w:pPr>
        <w:spacing w:after="0"/>
        <w:rPr>
          <w:rFonts w:ascii="Arial" w:hAnsi="Arial" w:cs="Arial"/>
        </w:rPr>
      </w:pPr>
      <w:r w:rsidRPr="00876DF5">
        <w:rPr>
          <w:rFonts w:ascii="Arial" w:hAnsi="Arial" w:cs="Arial"/>
          <w:b/>
          <w:bCs/>
        </w:rPr>
        <w:t>- Zastępca Wójta Gminy Daniel Jasion</w:t>
      </w:r>
      <w:r w:rsidR="00876DF5">
        <w:rPr>
          <w:rFonts w:ascii="Arial" w:hAnsi="Arial" w:cs="Arial"/>
        </w:rPr>
        <w:t xml:space="preserve"> odpowiedział, że uchwała nie była konsultowana.</w:t>
      </w:r>
      <w:r w:rsidR="00876DF5">
        <w:rPr>
          <w:rFonts w:ascii="Arial" w:eastAsia="Times New Roman" w:hAnsi="Arial" w:cs="Arial"/>
          <w:kern w:val="0"/>
          <w14:ligatures w14:val="none"/>
        </w:rPr>
        <w:t xml:space="preserve"> </w:t>
      </w:r>
      <w:r w:rsidR="00876DF5" w:rsidRPr="005D7F3B">
        <w:rPr>
          <w:rFonts w:ascii="Arial" w:eastAsia="Times New Roman" w:hAnsi="Arial" w:cs="Arial"/>
          <w:kern w:val="0"/>
          <w14:ligatures w14:val="none"/>
        </w:rPr>
        <w:t>Była przygotowana na podstawie obowiązujących przepisów, dotychczaso</w:t>
      </w:r>
      <w:r w:rsidR="00876DF5">
        <w:rPr>
          <w:rFonts w:ascii="Arial" w:eastAsia="Times New Roman" w:hAnsi="Arial" w:cs="Arial"/>
          <w:kern w:val="0"/>
          <w14:ligatures w14:val="none"/>
        </w:rPr>
        <w:t>wej</w:t>
      </w:r>
      <w:r w:rsidR="00876DF5" w:rsidRPr="005D7F3B">
        <w:rPr>
          <w:rFonts w:ascii="Arial" w:eastAsia="Times New Roman" w:hAnsi="Arial" w:cs="Arial"/>
          <w:kern w:val="0"/>
          <w14:ligatures w14:val="none"/>
        </w:rPr>
        <w:t xml:space="preserve"> współprac</w:t>
      </w:r>
      <w:r w:rsidR="00876DF5">
        <w:rPr>
          <w:rFonts w:ascii="Arial" w:eastAsia="Times New Roman" w:hAnsi="Arial" w:cs="Arial"/>
          <w:kern w:val="0"/>
          <w14:ligatures w14:val="none"/>
        </w:rPr>
        <w:t>y</w:t>
      </w:r>
      <w:r w:rsidR="00876DF5" w:rsidRPr="005D7F3B">
        <w:rPr>
          <w:rFonts w:ascii="Arial" w:eastAsia="Times New Roman" w:hAnsi="Arial" w:cs="Arial"/>
          <w:kern w:val="0"/>
          <w14:ligatures w14:val="none"/>
        </w:rPr>
        <w:t xml:space="preserve"> z podmiotami, </w:t>
      </w:r>
      <w:r w:rsidR="00876DF5">
        <w:rPr>
          <w:rFonts w:ascii="Arial" w:eastAsia="Times New Roman" w:hAnsi="Arial" w:cs="Arial"/>
          <w:kern w:val="0"/>
          <w14:ligatures w14:val="none"/>
        </w:rPr>
        <w:t xml:space="preserve">oraz </w:t>
      </w:r>
      <w:r w:rsidR="00876DF5" w:rsidRPr="005D7F3B">
        <w:rPr>
          <w:rFonts w:ascii="Arial" w:eastAsia="Times New Roman" w:hAnsi="Arial" w:cs="Arial"/>
          <w:kern w:val="0"/>
          <w14:ligatures w14:val="none"/>
        </w:rPr>
        <w:t>elementy, które wynikały</w:t>
      </w:r>
      <w:r w:rsidR="00876DF5">
        <w:rPr>
          <w:rFonts w:ascii="Arial" w:eastAsia="Times New Roman" w:hAnsi="Arial" w:cs="Arial"/>
          <w:kern w:val="0"/>
          <w14:ligatures w14:val="none"/>
        </w:rPr>
        <w:t xml:space="preserve"> </w:t>
      </w:r>
      <w:r w:rsidR="00876DF5" w:rsidRPr="005D7F3B">
        <w:rPr>
          <w:rFonts w:ascii="Arial" w:eastAsia="Times New Roman" w:hAnsi="Arial" w:cs="Arial"/>
          <w:kern w:val="0"/>
          <w14:ligatures w14:val="none"/>
        </w:rPr>
        <w:t xml:space="preserve">w toku różnych postępowań i myślę, że jest na tyle ona precyzyjnie przygotowana, że zyskała akceptację naszej obsługi prawnej. </w:t>
      </w:r>
      <w:r w:rsidR="00876DF5">
        <w:rPr>
          <w:rFonts w:ascii="Arial" w:hAnsi="Arial" w:cs="Arial"/>
        </w:rPr>
        <w:t xml:space="preserve"> </w:t>
      </w:r>
    </w:p>
    <w:p w14:paraId="10EAE340" w14:textId="77777777" w:rsidR="00876DF5" w:rsidRDefault="00876DF5" w:rsidP="005062AB">
      <w:pPr>
        <w:spacing w:after="0" w:line="276" w:lineRule="auto"/>
        <w:rPr>
          <w:rFonts w:ascii="Arial" w:hAnsi="Arial" w:cs="Arial"/>
          <w:b/>
          <w:bCs/>
        </w:rPr>
      </w:pPr>
    </w:p>
    <w:p w14:paraId="599DA95F" w14:textId="3F85F3E8"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1FA6B5EB" w14:textId="77777777" w:rsidR="005062AB" w:rsidRDefault="005062AB" w:rsidP="00A11356">
      <w:pPr>
        <w:rPr>
          <w:rFonts w:ascii="Arial" w:hAnsi="Arial" w:cs="Arial"/>
          <w:b/>
          <w:u w:val="single"/>
        </w:rPr>
      </w:pPr>
    </w:p>
    <w:p w14:paraId="54015FA8" w14:textId="40628C21" w:rsidR="00A11356" w:rsidRPr="00812B55" w:rsidRDefault="00A11356" w:rsidP="00A11356">
      <w:pPr>
        <w:rPr>
          <w:rFonts w:ascii="Arial" w:hAnsi="Arial" w:cs="Arial"/>
        </w:rPr>
      </w:pPr>
      <w:r w:rsidRPr="00812B55">
        <w:rPr>
          <w:rFonts w:ascii="Arial" w:hAnsi="Arial" w:cs="Arial"/>
          <w:b/>
          <w:u w:val="single"/>
        </w:rPr>
        <w:t>Głosowano w sprawie:</w:t>
      </w:r>
    </w:p>
    <w:p w14:paraId="53BF9DA7" w14:textId="77777777" w:rsidR="00A11356" w:rsidRPr="00812B55" w:rsidRDefault="00A11356" w:rsidP="00A11356">
      <w:pPr>
        <w:rPr>
          <w:rFonts w:ascii="Arial" w:hAnsi="Arial" w:cs="Arial"/>
        </w:rPr>
      </w:pPr>
      <w:r w:rsidRPr="00812B55">
        <w:rPr>
          <w:rFonts w:ascii="Arial" w:hAnsi="Arial" w:cs="Arial"/>
        </w:rPr>
        <w:t>Podjęcie uchwały w sprawie wymagań, jakie powinien spełniać przedsiębiorca ubiegający się o uzyskanie zezwolenia w zakresie ochrony przed bezdomnymi zwierzętami na terenie Gminy Aleksandrów.</w:t>
      </w:r>
    </w:p>
    <w:p w14:paraId="790FDF8A" w14:textId="77777777" w:rsidR="00A11356" w:rsidRPr="00812B55" w:rsidRDefault="00A11356" w:rsidP="00A11356">
      <w:pPr>
        <w:rPr>
          <w:rFonts w:ascii="Arial" w:hAnsi="Arial" w:cs="Arial"/>
        </w:rPr>
      </w:pPr>
      <w:r w:rsidRPr="00812B55">
        <w:rPr>
          <w:rFonts w:ascii="Arial" w:hAnsi="Arial" w:cs="Arial"/>
          <w:b/>
          <w:u w:val="single"/>
        </w:rPr>
        <w:t>Wyniki głosowania</w:t>
      </w:r>
    </w:p>
    <w:p w14:paraId="70FFA319"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1A20DA90" w14:textId="77777777" w:rsidR="00A11356" w:rsidRPr="00812B55" w:rsidRDefault="00A11356" w:rsidP="00A11356">
      <w:pPr>
        <w:rPr>
          <w:rFonts w:ascii="Arial" w:hAnsi="Arial" w:cs="Arial"/>
        </w:rPr>
      </w:pPr>
      <w:r w:rsidRPr="00812B55">
        <w:rPr>
          <w:rFonts w:ascii="Arial" w:hAnsi="Arial" w:cs="Arial"/>
          <w:b/>
          <w:u w:val="single"/>
        </w:rPr>
        <w:t>Wyniki imienne:</w:t>
      </w:r>
    </w:p>
    <w:p w14:paraId="796D901D" w14:textId="77777777" w:rsidR="00A11356" w:rsidRPr="00812B55" w:rsidRDefault="00A11356" w:rsidP="00A11356">
      <w:pPr>
        <w:spacing w:after="0"/>
        <w:rPr>
          <w:rFonts w:ascii="Arial" w:hAnsi="Arial" w:cs="Arial"/>
        </w:rPr>
      </w:pPr>
      <w:r w:rsidRPr="00812B55">
        <w:rPr>
          <w:rFonts w:ascii="Arial" w:hAnsi="Arial" w:cs="Arial"/>
        </w:rPr>
        <w:t>ZA (14)</w:t>
      </w:r>
    </w:p>
    <w:p w14:paraId="7B3EA583"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2D6091E5" w14:textId="77777777" w:rsidR="00A11356" w:rsidRPr="00812B55" w:rsidRDefault="00A11356" w:rsidP="00A11356">
      <w:pPr>
        <w:rPr>
          <w:rFonts w:ascii="Arial" w:hAnsi="Arial" w:cs="Arial"/>
        </w:rPr>
      </w:pPr>
      <w:r w:rsidRPr="00812B55">
        <w:rPr>
          <w:rFonts w:ascii="Arial" w:hAnsi="Arial" w:cs="Arial"/>
        </w:rPr>
        <w:t>PRZECIW (0)</w:t>
      </w:r>
    </w:p>
    <w:p w14:paraId="6CC9C90B" w14:textId="77777777" w:rsidR="00A11356" w:rsidRPr="00812B55" w:rsidRDefault="00A11356" w:rsidP="00A11356">
      <w:pPr>
        <w:rPr>
          <w:rFonts w:ascii="Arial" w:hAnsi="Arial" w:cs="Arial"/>
        </w:rPr>
      </w:pPr>
      <w:r w:rsidRPr="00812B55">
        <w:rPr>
          <w:rFonts w:ascii="Arial" w:hAnsi="Arial" w:cs="Arial"/>
        </w:rPr>
        <w:t>WSTRZYMUJĘ SIĘ (0)</w:t>
      </w:r>
    </w:p>
    <w:p w14:paraId="14329672" w14:textId="77777777" w:rsidR="00A11356" w:rsidRPr="00812B55" w:rsidRDefault="00A11356" w:rsidP="00A11356">
      <w:pPr>
        <w:rPr>
          <w:rFonts w:ascii="Arial" w:hAnsi="Arial" w:cs="Arial"/>
        </w:rPr>
      </w:pPr>
      <w:r w:rsidRPr="00812B55">
        <w:rPr>
          <w:rFonts w:ascii="Arial" w:hAnsi="Arial" w:cs="Arial"/>
        </w:rPr>
        <w:t>BRAK GŁOSU (0)</w:t>
      </w:r>
    </w:p>
    <w:p w14:paraId="73C2592B" w14:textId="77777777" w:rsidR="00A11356" w:rsidRPr="00812B55" w:rsidRDefault="00A11356" w:rsidP="00A11356">
      <w:pPr>
        <w:spacing w:after="0"/>
        <w:rPr>
          <w:rFonts w:ascii="Arial" w:hAnsi="Arial" w:cs="Arial"/>
        </w:rPr>
      </w:pPr>
      <w:r w:rsidRPr="00812B55">
        <w:rPr>
          <w:rFonts w:ascii="Arial" w:hAnsi="Arial" w:cs="Arial"/>
        </w:rPr>
        <w:t>NIEOBECNI (1)</w:t>
      </w:r>
    </w:p>
    <w:p w14:paraId="01E3CAF3"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1AED775D" w14:textId="77777777" w:rsidR="00A11356" w:rsidRPr="00812B55" w:rsidRDefault="00A11356" w:rsidP="00A11356">
      <w:pPr>
        <w:rPr>
          <w:rFonts w:ascii="Arial" w:hAnsi="Arial" w:cs="Arial"/>
        </w:rPr>
      </w:pPr>
      <w:r w:rsidRPr="00812B55">
        <w:rPr>
          <w:rFonts w:ascii="Arial" w:hAnsi="Arial" w:cs="Arial"/>
          <w:b/>
        </w:rPr>
        <w:t>Uchwała nr XX/94/2025</w:t>
      </w:r>
    </w:p>
    <w:p w14:paraId="2308EF46" w14:textId="0C9E411F" w:rsidR="00A11356" w:rsidRPr="00791110" w:rsidRDefault="00A11356" w:rsidP="00A11356">
      <w:pPr>
        <w:rPr>
          <w:rFonts w:ascii="Arial" w:hAnsi="Arial" w:cs="Arial"/>
          <w:b/>
          <w:bCs/>
        </w:rPr>
      </w:pPr>
      <w:r w:rsidRPr="00791110">
        <w:rPr>
          <w:rFonts w:ascii="Arial" w:hAnsi="Arial" w:cs="Arial"/>
          <w:b/>
          <w:bCs/>
        </w:rPr>
        <w:lastRenderedPageBreak/>
        <w:t xml:space="preserve">8. Podjęcie </w:t>
      </w:r>
      <w:bookmarkStart w:id="1" w:name="_Hlk216899742"/>
      <w:r w:rsidRPr="00791110">
        <w:rPr>
          <w:rFonts w:ascii="Arial" w:hAnsi="Arial" w:cs="Arial"/>
          <w:b/>
          <w:bCs/>
        </w:rPr>
        <w:t xml:space="preserve">uchwały w sprawie wyrażenia zgody na zawarcie umowy </w:t>
      </w:r>
      <w:r w:rsidR="00791110">
        <w:rPr>
          <w:rFonts w:ascii="Arial" w:hAnsi="Arial" w:cs="Arial"/>
          <w:b/>
          <w:bCs/>
        </w:rPr>
        <w:t xml:space="preserve">                               </w:t>
      </w:r>
      <w:r w:rsidRPr="00791110">
        <w:rPr>
          <w:rFonts w:ascii="Arial" w:hAnsi="Arial" w:cs="Arial"/>
          <w:b/>
          <w:bCs/>
        </w:rPr>
        <w:t>o świadczenie usług w zakresie publicznego transportu zbiorowego o charakterze użyteczności publicznej.</w:t>
      </w:r>
    </w:p>
    <w:bookmarkEnd w:id="1"/>
    <w:p w14:paraId="28D01BA9"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39FFF697" w14:textId="086CAD39" w:rsidR="00876DF5" w:rsidRPr="00812B55" w:rsidRDefault="00A11356" w:rsidP="00876DF5">
      <w:pPr>
        <w:rPr>
          <w:rFonts w:ascii="Arial" w:hAnsi="Arial" w:cs="Arial"/>
        </w:rPr>
      </w:pPr>
      <w:r w:rsidRPr="00791110">
        <w:rPr>
          <w:rFonts w:ascii="Arial" w:hAnsi="Arial" w:cs="Arial"/>
          <w:b/>
          <w:bCs/>
        </w:rPr>
        <w:t>- Zastępca Wójta Gminy Daniel Jasion</w:t>
      </w:r>
      <w:r w:rsidR="00876DF5">
        <w:rPr>
          <w:rFonts w:ascii="Arial" w:hAnsi="Arial" w:cs="Arial"/>
        </w:rPr>
        <w:t xml:space="preserve"> przedstawił projekt uchwały </w:t>
      </w:r>
      <w:r w:rsidR="00876DF5" w:rsidRPr="00812B55">
        <w:rPr>
          <w:rFonts w:ascii="Arial" w:hAnsi="Arial" w:cs="Arial"/>
        </w:rPr>
        <w:t>w sprawie wyrażenia zgody na zawarcie umowy o świadczenie usług w zakresie publicznego transportu zbiorowego o charakterze użyteczności publicznej.</w:t>
      </w:r>
    </w:p>
    <w:p w14:paraId="52C1E3F5" w14:textId="2BA3BFE5" w:rsidR="00A11356" w:rsidRPr="00812B55" w:rsidRDefault="00A11356" w:rsidP="00A11356">
      <w:pPr>
        <w:spacing w:after="0"/>
        <w:rPr>
          <w:rFonts w:ascii="Arial" w:hAnsi="Arial" w:cs="Arial"/>
        </w:rPr>
      </w:pPr>
    </w:p>
    <w:p w14:paraId="2FD6C8FD" w14:textId="4C2325B6"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1F1626AF" w14:textId="77777777" w:rsidR="005062AB" w:rsidRDefault="005062AB" w:rsidP="00A11356">
      <w:pPr>
        <w:rPr>
          <w:rFonts w:ascii="Arial" w:hAnsi="Arial" w:cs="Arial"/>
          <w:b/>
          <w:u w:val="single"/>
        </w:rPr>
      </w:pPr>
    </w:p>
    <w:p w14:paraId="7353055E" w14:textId="2787C826" w:rsidR="00A11356" w:rsidRPr="00812B55" w:rsidRDefault="00A11356" w:rsidP="00A11356">
      <w:pPr>
        <w:rPr>
          <w:rFonts w:ascii="Arial" w:hAnsi="Arial" w:cs="Arial"/>
        </w:rPr>
      </w:pPr>
      <w:r w:rsidRPr="00812B55">
        <w:rPr>
          <w:rFonts w:ascii="Arial" w:hAnsi="Arial" w:cs="Arial"/>
          <w:b/>
          <w:u w:val="single"/>
        </w:rPr>
        <w:t>Głosowano w sprawie:</w:t>
      </w:r>
    </w:p>
    <w:p w14:paraId="5301DF68" w14:textId="77777777" w:rsidR="00A11356" w:rsidRPr="00812B55" w:rsidRDefault="00A11356" w:rsidP="00A11356">
      <w:pPr>
        <w:rPr>
          <w:rFonts w:ascii="Arial" w:hAnsi="Arial" w:cs="Arial"/>
        </w:rPr>
      </w:pPr>
      <w:r w:rsidRPr="00812B55">
        <w:rPr>
          <w:rFonts w:ascii="Arial" w:hAnsi="Arial" w:cs="Arial"/>
        </w:rPr>
        <w:t>Podjęcie uchwały w sprawie wyrażenia zgody na zawarcie umowy o świadczenie usług w zakresie publicznego transportu zbiorowego o charakterze użyteczności publicznej.</w:t>
      </w:r>
    </w:p>
    <w:p w14:paraId="09E48727" w14:textId="77777777" w:rsidR="00A11356" w:rsidRPr="00812B55" w:rsidRDefault="00A11356" w:rsidP="00A11356">
      <w:pPr>
        <w:rPr>
          <w:rFonts w:ascii="Arial" w:hAnsi="Arial" w:cs="Arial"/>
        </w:rPr>
      </w:pPr>
      <w:r w:rsidRPr="00812B55">
        <w:rPr>
          <w:rFonts w:ascii="Arial" w:hAnsi="Arial" w:cs="Arial"/>
          <w:b/>
          <w:u w:val="single"/>
        </w:rPr>
        <w:t>Wyniki głosowania</w:t>
      </w:r>
    </w:p>
    <w:p w14:paraId="1F21AC00"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69D044C1" w14:textId="77777777" w:rsidR="00A11356" w:rsidRPr="00812B55" w:rsidRDefault="00A11356" w:rsidP="00A11356">
      <w:pPr>
        <w:rPr>
          <w:rFonts w:ascii="Arial" w:hAnsi="Arial" w:cs="Arial"/>
        </w:rPr>
      </w:pPr>
      <w:r w:rsidRPr="00812B55">
        <w:rPr>
          <w:rFonts w:ascii="Arial" w:hAnsi="Arial" w:cs="Arial"/>
          <w:b/>
          <w:u w:val="single"/>
        </w:rPr>
        <w:t>Wyniki imienne:</w:t>
      </w:r>
    </w:p>
    <w:p w14:paraId="75EA8843" w14:textId="77777777" w:rsidR="00A11356" w:rsidRPr="00812B55" w:rsidRDefault="00A11356" w:rsidP="00A11356">
      <w:pPr>
        <w:spacing w:after="0"/>
        <w:rPr>
          <w:rFonts w:ascii="Arial" w:hAnsi="Arial" w:cs="Arial"/>
        </w:rPr>
      </w:pPr>
      <w:r w:rsidRPr="00812B55">
        <w:rPr>
          <w:rFonts w:ascii="Arial" w:hAnsi="Arial" w:cs="Arial"/>
        </w:rPr>
        <w:t>ZA (14)</w:t>
      </w:r>
    </w:p>
    <w:p w14:paraId="417A5E9D"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0E8C72A6" w14:textId="77777777" w:rsidR="00A11356" w:rsidRPr="00812B55" w:rsidRDefault="00A11356" w:rsidP="00A11356">
      <w:pPr>
        <w:rPr>
          <w:rFonts w:ascii="Arial" w:hAnsi="Arial" w:cs="Arial"/>
        </w:rPr>
      </w:pPr>
      <w:r w:rsidRPr="00812B55">
        <w:rPr>
          <w:rFonts w:ascii="Arial" w:hAnsi="Arial" w:cs="Arial"/>
        </w:rPr>
        <w:t>PRZECIW (0)</w:t>
      </w:r>
    </w:p>
    <w:p w14:paraId="3D16F3F7" w14:textId="77777777" w:rsidR="00A11356" w:rsidRPr="00812B55" w:rsidRDefault="00A11356" w:rsidP="00A11356">
      <w:pPr>
        <w:rPr>
          <w:rFonts w:ascii="Arial" w:hAnsi="Arial" w:cs="Arial"/>
        </w:rPr>
      </w:pPr>
      <w:r w:rsidRPr="00812B55">
        <w:rPr>
          <w:rFonts w:ascii="Arial" w:hAnsi="Arial" w:cs="Arial"/>
        </w:rPr>
        <w:t>WSTRZYMUJĘ SIĘ (0)</w:t>
      </w:r>
    </w:p>
    <w:p w14:paraId="349A2445" w14:textId="77777777" w:rsidR="00A11356" w:rsidRPr="00812B55" w:rsidRDefault="00A11356" w:rsidP="00A11356">
      <w:pPr>
        <w:rPr>
          <w:rFonts w:ascii="Arial" w:hAnsi="Arial" w:cs="Arial"/>
        </w:rPr>
      </w:pPr>
      <w:r w:rsidRPr="00812B55">
        <w:rPr>
          <w:rFonts w:ascii="Arial" w:hAnsi="Arial" w:cs="Arial"/>
        </w:rPr>
        <w:t>BRAK GŁOSU (0)</w:t>
      </w:r>
    </w:p>
    <w:p w14:paraId="186E473B" w14:textId="77777777" w:rsidR="00A11356" w:rsidRPr="00812B55" w:rsidRDefault="00A11356" w:rsidP="00A11356">
      <w:pPr>
        <w:spacing w:after="0"/>
        <w:rPr>
          <w:rFonts w:ascii="Arial" w:hAnsi="Arial" w:cs="Arial"/>
        </w:rPr>
      </w:pPr>
      <w:r w:rsidRPr="00812B55">
        <w:rPr>
          <w:rFonts w:ascii="Arial" w:hAnsi="Arial" w:cs="Arial"/>
        </w:rPr>
        <w:t>NIEOBECNI (1)</w:t>
      </w:r>
    </w:p>
    <w:p w14:paraId="59AF65F1"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38E6C1A4" w14:textId="77777777" w:rsidR="00A11356" w:rsidRPr="00812B55" w:rsidRDefault="00A11356" w:rsidP="00A11356">
      <w:pPr>
        <w:rPr>
          <w:rFonts w:ascii="Arial" w:hAnsi="Arial" w:cs="Arial"/>
        </w:rPr>
      </w:pPr>
      <w:r w:rsidRPr="00812B55">
        <w:rPr>
          <w:rFonts w:ascii="Arial" w:hAnsi="Arial" w:cs="Arial"/>
          <w:b/>
        </w:rPr>
        <w:t>Uchwała nr XX/95/2025</w:t>
      </w:r>
    </w:p>
    <w:p w14:paraId="0E8DFC8C" w14:textId="225EF993" w:rsidR="00A11356" w:rsidRPr="00876DF5" w:rsidRDefault="00A11356" w:rsidP="00A11356">
      <w:pPr>
        <w:rPr>
          <w:rFonts w:ascii="Arial" w:hAnsi="Arial" w:cs="Arial"/>
          <w:b/>
          <w:bCs/>
        </w:rPr>
      </w:pPr>
      <w:r w:rsidRPr="00876DF5">
        <w:rPr>
          <w:rFonts w:ascii="Arial" w:hAnsi="Arial" w:cs="Arial"/>
          <w:b/>
          <w:bCs/>
        </w:rPr>
        <w:t xml:space="preserve">9. Podjęcie </w:t>
      </w:r>
      <w:bookmarkStart w:id="2" w:name="_Hlk216899772"/>
      <w:r w:rsidRPr="00876DF5">
        <w:rPr>
          <w:rFonts w:ascii="Arial" w:hAnsi="Arial" w:cs="Arial"/>
          <w:b/>
          <w:bCs/>
        </w:rPr>
        <w:t>uchwały zmieniającej uchwałę w sprawie udzielenia pomocy rzeczowej Powiatowi Piotrkowskiemu.</w:t>
      </w:r>
      <w:bookmarkEnd w:id="2"/>
    </w:p>
    <w:p w14:paraId="781E39E2"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1651F4BD" w14:textId="6B43DC76" w:rsidR="00876DF5" w:rsidRPr="00812B55" w:rsidRDefault="00A11356" w:rsidP="00876DF5">
      <w:pPr>
        <w:rPr>
          <w:rFonts w:ascii="Arial" w:hAnsi="Arial" w:cs="Arial"/>
        </w:rPr>
      </w:pPr>
      <w:r w:rsidRPr="00876DF5">
        <w:rPr>
          <w:rFonts w:ascii="Arial" w:hAnsi="Arial" w:cs="Arial"/>
          <w:b/>
          <w:bCs/>
        </w:rPr>
        <w:lastRenderedPageBreak/>
        <w:t>- Zastępca Wójta Gminy Daniel Jasion</w:t>
      </w:r>
      <w:r w:rsidR="00876DF5">
        <w:rPr>
          <w:rFonts w:ascii="Arial" w:hAnsi="Arial" w:cs="Arial"/>
        </w:rPr>
        <w:t xml:space="preserve"> przedstawił projekt uchwały</w:t>
      </w:r>
      <w:r w:rsidR="00876DF5" w:rsidRPr="00812B55">
        <w:rPr>
          <w:rFonts w:ascii="Arial" w:hAnsi="Arial" w:cs="Arial"/>
        </w:rPr>
        <w:t xml:space="preserve"> zmieniającej uchwałę w sprawie udzielenia pomocy rzeczowej Powiatowi Piotrkowskiemu.</w:t>
      </w:r>
    </w:p>
    <w:p w14:paraId="3A9F87B1" w14:textId="6126C4CF" w:rsidR="00A11356" w:rsidRPr="00812B55" w:rsidRDefault="00A11356" w:rsidP="00A11356">
      <w:pPr>
        <w:spacing w:after="0"/>
        <w:rPr>
          <w:rFonts w:ascii="Arial" w:hAnsi="Arial" w:cs="Arial"/>
        </w:rPr>
      </w:pPr>
    </w:p>
    <w:p w14:paraId="62A748A3" w14:textId="7F30DB90"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04E1B9F3" w14:textId="77777777" w:rsidR="005062AB" w:rsidRDefault="005062AB" w:rsidP="00A11356">
      <w:pPr>
        <w:rPr>
          <w:rFonts w:ascii="Arial" w:hAnsi="Arial" w:cs="Arial"/>
          <w:b/>
          <w:u w:val="single"/>
        </w:rPr>
      </w:pPr>
    </w:p>
    <w:p w14:paraId="15255D0E" w14:textId="34AA5092" w:rsidR="00A11356" w:rsidRPr="00812B55" w:rsidRDefault="00A11356" w:rsidP="00A11356">
      <w:pPr>
        <w:rPr>
          <w:rFonts w:ascii="Arial" w:hAnsi="Arial" w:cs="Arial"/>
        </w:rPr>
      </w:pPr>
      <w:r w:rsidRPr="00812B55">
        <w:rPr>
          <w:rFonts w:ascii="Arial" w:hAnsi="Arial" w:cs="Arial"/>
          <w:b/>
          <w:u w:val="single"/>
        </w:rPr>
        <w:t>Głosowano w sprawie:</w:t>
      </w:r>
    </w:p>
    <w:p w14:paraId="556FAE10" w14:textId="77777777" w:rsidR="00A11356" w:rsidRPr="00812B55" w:rsidRDefault="00A11356" w:rsidP="00A11356">
      <w:pPr>
        <w:rPr>
          <w:rFonts w:ascii="Arial" w:hAnsi="Arial" w:cs="Arial"/>
        </w:rPr>
      </w:pPr>
      <w:r w:rsidRPr="00812B55">
        <w:rPr>
          <w:rFonts w:ascii="Arial" w:hAnsi="Arial" w:cs="Arial"/>
        </w:rPr>
        <w:t>Podjęcie uchwały zmieniającej uchwałę w sprawie udzielenia pomocy rzeczowej Powiatowi Piotrkowskiemu.</w:t>
      </w:r>
    </w:p>
    <w:p w14:paraId="38757CB2" w14:textId="77777777" w:rsidR="00A11356" w:rsidRPr="00812B55" w:rsidRDefault="00A11356" w:rsidP="00A11356">
      <w:pPr>
        <w:rPr>
          <w:rFonts w:ascii="Arial" w:hAnsi="Arial" w:cs="Arial"/>
        </w:rPr>
      </w:pPr>
      <w:r w:rsidRPr="00812B55">
        <w:rPr>
          <w:rFonts w:ascii="Arial" w:hAnsi="Arial" w:cs="Arial"/>
          <w:b/>
          <w:u w:val="single"/>
        </w:rPr>
        <w:t>Wyniki głosowania</w:t>
      </w:r>
    </w:p>
    <w:p w14:paraId="0E3D8D30"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6A5E19B7" w14:textId="77777777" w:rsidR="00A11356" w:rsidRPr="00812B55" w:rsidRDefault="00A11356" w:rsidP="00A11356">
      <w:pPr>
        <w:rPr>
          <w:rFonts w:ascii="Arial" w:hAnsi="Arial" w:cs="Arial"/>
        </w:rPr>
      </w:pPr>
      <w:r w:rsidRPr="00812B55">
        <w:rPr>
          <w:rFonts w:ascii="Arial" w:hAnsi="Arial" w:cs="Arial"/>
          <w:b/>
          <w:u w:val="single"/>
        </w:rPr>
        <w:t>Wyniki imienne:</w:t>
      </w:r>
    </w:p>
    <w:p w14:paraId="370D72EC" w14:textId="77777777" w:rsidR="00A11356" w:rsidRPr="00812B55" w:rsidRDefault="00A11356" w:rsidP="00A11356">
      <w:pPr>
        <w:spacing w:after="0"/>
        <w:rPr>
          <w:rFonts w:ascii="Arial" w:hAnsi="Arial" w:cs="Arial"/>
        </w:rPr>
      </w:pPr>
      <w:r w:rsidRPr="00812B55">
        <w:rPr>
          <w:rFonts w:ascii="Arial" w:hAnsi="Arial" w:cs="Arial"/>
        </w:rPr>
        <w:t>ZA (14)</w:t>
      </w:r>
    </w:p>
    <w:p w14:paraId="19FEA1BA"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588F15D0" w14:textId="77777777" w:rsidR="00A11356" w:rsidRPr="00812B55" w:rsidRDefault="00A11356" w:rsidP="00A11356">
      <w:pPr>
        <w:rPr>
          <w:rFonts w:ascii="Arial" w:hAnsi="Arial" w:cs="Arial"/>
        </w:rPr>
      </w:pPr>
      <w:r w:rsidRPr="00812B55">
        <w:rPr>
          <w:rFonts w:ascii="Arial" w:hAnsi="Arial" w:cs="Arial"/>
        </w:rPr>
        <w:t>PRZECIW (0)</w:t>
      </w:r>
    </w:p>
    <w:p w14:paraId="0444C414" w14:textId="77777777" w:rsidR="00A11356" w:rsidRPr="00812B55" w:rsidRDefault="00A11356" w:rsidP="00A11356">
      <w:pPr>
        <w:rPr>
          <w:rFonts w:ascii="Arial" w:hAnsi="Arial" w:cs="Arial"/>
        </w:rPr>
      </w:pPr>
      <w:r w:rsidRPr="00812B55">
        <w:rPr>
          <w:rFonts w:ascii="Arial" w:hAnsi="Arial" w:cs="Arial"/>
        </w:rPr>
        <w:t>WSTRZYMUJĘ SIĘ (0)</w:t>
      </w:r>
    </w:p>
    <w:p w14:paraId="5D22DBE0" w14:textId="77777777" w:rsidR="00A11356" w:rsidRPr="00812B55" w:rsidRDefault="00A11356" w:rsidP="00A11356">
      <w:pPr>
        <w:rPr>
          <w:rFonts w:ascii="Arial" w:hAnsi="Arial" w:cs="Arial"/>
        </w:rPr>
      </w:pPr>
      <w:r w:rsidRPr="00812B55">
        <w:rPr>
          <w:rFonts w:ascii="Arial" w:hAnsi="Arial" w:cs="Arial"/>
        </w:rPr>
        <w:t>BRAK GŁOSU (0)</w:t>
      </w:r>
    </w:p>
    <w:p w14:paraId="1D5A0B73" w14:textId="77777777" w:rsidR="00A11356" w:rsidRPr="00812B55" w:rsidRDefault="00A11356" w:rsidP="00A11356">
      <w:pPr>
        <w:spacing w:after="0"/>
        <w:rPr>
          <w:rFonts w:ascii="Arial" w:hAnsi="Arial" w:cs="Arial"/>
        </w:rPr>
      </w:pPr>
      <w:r w:rsidRPr="00812B55">
        <w:rPr>
          <w:rFonts w:ascii="Arial" w:hAnsi="Arial" w:cs="Arial"/>
        </w:rPr>
        <w:t>NIEOBECNI (1)</w:t>
      </w:r>
    </w:p>
    <w:p w14:paraId="227603E9"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2480BFE9" w14:textId="77777777" w:rsidR="00A11356" w:rsidRPr="00812B55" w:rsidRDefault="00A11356" w:rsidP="00A11356">
      <w:pPr>
        <w:rPr>
          <w:rFonts w:ascii="Arial" w:hAnsi="Arial" w:cs="Arial"/>
        </w:rPr>
      </w:pPr>
      <w:r w:rsidRPr="00812B55">
        <w:rPr>
          <w:rFonts w:ascii="Arial" w:hAnsi="Arial" w:cs="Arial"/>
          <w:b/>
        </w:rPr>
        <w:t>Uchwała nr XX/96/2025</w:t>
      </w:r>
    </w:p>
    <w:p w14:paraId="7A4F254F" w14:textId="77777777" w:rsidR="00A11356" w:rsidRPr="00876DF5" w:rsidRDefault="00A11356" w:rsidP="00A11356">
      <w:pPr>
        <w:rPr>
          <w:rFonts w:ascii="Arial" w:hAnsi="Arial" w:cs="Arial"/>
          <w:b/>
          <w:bCs/>
        </w:rPr>
      </w:pPr>
      <w:r w:rsidRPr="00876DF5">
        <w:rPr>
          <w:rFonts w:ascii="Arial" w:hAnsi="Arial" w:cs="Arial"/>
          <w:b/>
          <w:bCs/>
        </w:rPr>
        <w:t xml:space="preserve">10. Podjęcie </w:t>
      </w:r>
      <w:bookmarkStart w:id="3" w:name="_Hlk216899831"/>
      <w:r w:rsidRPr="00876DF5">
        <w:rPr>
          <w:rFonts w:ascii="Arial" w:hAnsi="Arial" w:cs="Arial"/>
          <w:b/>
          <w:bCs/>
        </w:rPr>
        <w:t>uchwały w sprawie opłaty za gospodarowanie odpadami komunalnymi w przypadku nieruchomości, na której znajduje się domek letniskowy, lub innej nieruchomości wykorzystywanej na cele rekreacyjno-wypoczynkowe.</w:t>
      </w:r>
    </w:p>
    <w:bookmarkEnd w:id="3"/>
    <w:p w14:paraId="20DB383D" w14:textId="1DF6808F" w:rsidR="00876DF5" w:rsidRPr="00876DF5" w:rsidRDefault="00876DF5" w:rsidP="00876DF5">
      <w:pPr>
        <w:rPr>
          <w:rFonts w:ascii="Arial" w:hAnsi="Arial" w:cs="Arial"/>
        </w:rPr>
      </w:pPr>
      <w:r w:rsidRPr="00812B55">
        <w:rPr>
          <w:rFonts w:ascii="Arial" w:hAnsi="Arial" w:cs="Arial"/>
          <w:b/>
          <w:u w:val="single"/>
        </w:rPr>
        <w:t>W dyskusji wzięli udział:</w:t>
      </w:r>
    </w:p>
    <w:p w14:paraId="128514EA" w14:textId="4C923A81" w:rsidR="00876DF5" w:rsidRPr="00812B55" w:rsidRDefault="00A11356" w:rsidP="00876DF5">
      <w:pPr>
        <w:rPr>
          <w:rFonts w:ascii="Arial" w:hAnsi="Arial" w:cs="Arial"/>
        </w:rPr>
      </w:pPr>
      <w:r w:rsidRPr="00876DF5">
        <w:rPr>
          <w:rFonts w:ascii="Arial" w:hAnsi="Arial" w:cs="Arial"/>
          <w:b/>
          <w:bCs/>
        </w:rPr>
        <w:t>Referuje: Monika Wołczyk Pomoc admin.</w:t>
      </w:r>
      <w:r w:rsidR="00876DF5">
        <w:rPr>
          <w:rFonts w:ascii="Arial" w:hAnsi="Arial" w:cs="Arial"/>
        </w:rPr>
        <w:t xml:space="preserve"> -  przedstawiła projekt </w:t>
      </w:r>
      <w:r w:rsidR="00876DF5" w:rsidRPr="00812B55">
        <w:rPr>
          <w:rFonts w:ascii="Arial" w:hAnsi="Arial" w:cs="Arial"/>
        </w:rPr>
        <w:t>uchwały w sprawie opłaty za gospodarowanie odpadami komunalnymi w przypadku nieruchomości, na której znajduje się domek letniskowy, lub innej nieruchomości wykorzystywanej na cele rekreacyjno-wypoczynkowe.</w:t>
      </w:r>
    </w:p>
    <w:p w14:paraId="49573578" w14:textId="16801A3F" w:rsidR="00A11356" w:rsidRPr="00812B55" w:rsidRDefault="00A11356" w:rsidP="00A11356">
      <w:pPr>
        <w:rPr>
          <w:rFonts w:ascii="Arial" w:hAnsi="Arial" w:cs="Arial"/>
        </w:rPr>
      </w:pPr>
    </w:p>
    <w:p w14:paraId="254A0550" w14:textId="76A7D117"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4F08F273" w14:textId="77777777" w:rsidR="005062AB" w:rsidRDefault="005062AB" w:rsidP="00A11356">
      <w:pPr>
        <w:rPr>
          <w:rFonts w:ascii="Arial" w:hAnsi="Arial" w:cs="Arial"/>
          <w:b/>
          <w:u w:val="single"/>
        </w:rPr>
      </w:pPr>
    </w:p>
    <w:p w14:paraId="4F64731F" w14:textId="7FED55FE" w:rsidR="00A11356" w:rsidRPr="00812B55" w:rsidRDefault="00A11356" w:rsidP="00A11356">
      <w:pPr>
        <w:rPr>
          <w:rFonts w:ascii="Arial" w:hAnsi="Arial" w:cs="Arial"/>
        </w:rPr>
      </w:pPr>
      <w:r w:rsidRPr="00812B55">
        <w:rPr>
          <w:rFonts w:ascii="Arial" w:hAnsi="Arial" w:cs="Arial"/>
          <w:b/>
          <w:u w:val="single"/>
        </w:rPr>
        <w:t>Głosowano w sprawie:</w:t>
      </w:r>
    </w:p>
    <w:p w14:paraId="5BA14EB7" w14:textId="7EFAEBB6" w:rsidR="00A11356" w:rsidRPr="00812B55" w:rsidRDefault="00A11356" w:rsidP="00A11356">
      <w:pPr>
        <w:rPr>
          <w:rFonts w:ascii="Arial" w:hAnsi="Arial" w:cs="Arial"/>
        </w:rPr>
      </w:pPr>
      <w:r w:rsidRPr="00812B55">
        <w:rPr>
          <w:rFonts w:ascii="Arial" w:hAnsi="Arial" w:cs="Arial"/>
        </w:rPr>
        <w:t xml:space="preserve">Podjęcie uchwały w sprawie opłaty za gospodarowanie odpadami komunalnymi </w:t>
      </w:r>
      <w:r w:rsidR="00905D49">
        <w:rPr>
          <w:rFonts w:ascii="Arial" w:hAnsi="Arial" w:cs="Arial"/>
        </w:rPr>
        <w:t xml:space="preserve">                      </w:t>
      </w:r>
      <w:r w:rsidRPr="00812B55">
        <w:rPr>
          <w:rFonts w:ascii="Arial" w:hAnsi="Arial" w:cs="Arial"/>
        </w:rPr>
        <w:t>w przypadku nieruchomości, na której znajduje się domek letniskowy, lub innej nieruchomości wykorzystywanej na cele rekreacyjno-wypoczynkowe.</w:t>
      </w:r>
    </w:p>
    <w:p w14:paraId="5655B63E" w14:textId="77777777" w:rsidR="00A11356" w:rsidRPr="00812B55" w:rsidRDefault="00A11356" w:rsidP="00A11356">
      <w:pPr>
        <w:rPr>
          <w:rFonts w:ascii="Arial" w:hAnsi="Arial" w:cs="Arial"/>
        </w:rPr>
      </w:pPr>
      <w:r w:rsidRPr="00812B55">
        <w:rPr>
          <w:rFonts w:ascii="Arial" w:hAnsi="Arial" w:cs="Arial"/>
          <w:b/>
          <w:u w:val="single"/>
        </w:rPr>
        <w:t>Wyniki głosowania</w:t>
      </w:r>
    </w:p>
    <w:p w14:paraId="313D5AB7"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19CDF16E" w14:textId="77777777" w:rsidR="00A11356" w:rsidRPr="00812B55" w:rsidRDefault="00A11356" w:rsidP="00A11356">
      <w:pPr>
        <w:rPr>
          <w:rFonts w:ascii="Arial" w:hAnsi="Arial" w:cs="Arial"/>
        </w:rPr>
      </w:pPr>
      <w:r w:rsidRPr="00812B55">
        <w:rPr>
          <w:rFonts w:ascii="Arial" w:hAnsi="Arial" w:cs="Arial"/>
          <w:b/>
          <w:u w:val="single"/>
        </w:rPr>
        <w:t>Wyniki imienne:</w:t>
      </w:r>
    </w:p>
    <w:p w14:paraId="0CB3BF5D" w14:textId="77777777" w:rsidR="00A11356" w:rsidRPr="00812B55" w:rsidRDefault="00A11356" w:rsidP="00A11356">
      <w:pPr>
        <w:spacing w:after="0"/>
        <w:rPr>
          <w:rFonts w:ascii="Arial" w:hAnsi="Arial" w:cs="Arial"/>
        </w:rPr>
      </w:pPr>
      <w:r w:rsidRPr="00812B55">
        <w:rPr>
          <w:rFonts w:ascii="Arial" w:hAnsi="Arial" w:cs="Arial"/>
        </w:rPr>
        <w:t>ZA (14)</w:t>
      </w:r>
    </w:p>
    <w:p w14:paraId="66C10150"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155C528D" w14:textId="77777777" w:rsidR="00A11356" w:rsidRPr="00812B55" w:rsidRDefault="00A11356" w:rsidP="00A11356">
      <w:pPr>
        <w:rPr>
          <w:rFonts w:ascii="Arial" w:hAnsi="Arial" w:cs="Arial"/>
        </w:rPr>
      </w:pPr>
      <w:r w:rsidRPr="00812B55">
        <w:rPr>
          <w:rFonts w:ascii="Arial" w:hAnsi="Arial" w:cs="Arial"/>
        </w:rPr>
        <w:t>PRZECIW (0)</w:t>
      </w:r>
    </w:p>
    <w:p w14:paraId="11D7A1B3" w14:textId="77777777" w:rsidR="00A11356" w:rsidRPr="00812B55" w:rsidRDefault="00A11356" w:rsidP="00A11356">
      <w:pPr>
        <w:rPr>
          <w:rFonts w:ascii="Arial" w:hAnsi="Arial" w:cs="Arial"/>
        </w:rPr>
      </w:pPr>
      <w:r w:rsidRPr="00812B55">
        <w:rPr>
          <w:rFonts w:ascii="Arial" w:hAnsi="Arial" w:cs="Arial"/>
        </w:rPr>
        <w:t>WSTRZYMUJĘ SIĘ (0)</w:t>
      </w:r>
    </w:p>
    <w:p w14:paraId="18630587" w14:textId="77777777" w:rsidR="00A11356" w:rsidRPr="00812B55" w:rsidRDefault="00A11356" w:rsidP="00A11356">
      <w:pPr>
        <w:rPr>
          <w:rFonts w:ascii="Arial" w:hAnsi="Arial" w:cs="Arial"/>
        </w:rPr>
      </w:pPr>
      <w:r w:rsidRPr="00812B55">
        <w:rPr>
          <w:rFonts w:ascii="Arial" w:hAnsi="Arial" w:cs="Arial"/>
        </w:rPr>
        <w:t>BRAK GŁOSU (0)</w:t>
      </w:r>
    </w:p>
    <w:p w14:paraId="29D7DA0C" w14:textId="77777777" w:rsidR="00A11356" w:rsidRPr="00812B55" w:rsidRDefault="00A11356" w:rsidP="00A11356">
      <w:pPr>
        <w:spacing w:after="0"/>
        <w:rPr>
          <w:rFonts w:ascii="Arial" w:hAnsi="Arial" w:cs="Arial"/>
        </w:rPr>
      </w:pPr>
      <w:r w:rsidRPr="00812B55">
        <w:rPr>
          <w:rFonts w:ascii="Arial" w:hAnsi="Arial" w:cs="Arial"/>
        </w:rPr>
        <w:t>NIEOBECNI (1)</w:t>
      </w:r>
    </w:p>
    <w:p w14:paraId="58D4B535"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3C21F2D9" w14:textId="5E501D95" w:rsidR="004852AD" w:rsidRPr="00791110" w:rsidRDefault="00A11356" w:rsidP="00A11356">
      <w:pPr>
        <w:rPr>
          <w:rFonts w:ascii="Arial" w:hAnsi="Arial" w:cs="Arial"/>
        </w:rPr>
      </w:pPr>
      <w:r w:rsidRPr="00812B55">
        <w:rPr>
          <w:rFonts w:ascii="Arial" w:hAnsi="Arial" w:cs="Arial"/>
          <w:b/>
        </w:rPr>
        <w:t>Uchwała nr XX/97/2025</w:t>
      </w:r>
    </w:p>
    <w:p w14:paraId="090A8AD3" w14:textId="77777777" w:rsidR="00791110" w:rsidRDefault="00791110" w:rsidP="00A11356">
      <w:pPr>
        <w:rPr>
          <w:rFonts w:ascii="Arial" w:hAnsi="Arial" w:cs="Arial"/>
          <w:b/>
          <w:bCs/>
        </w:rPr>
      </w:pPr>
    </w:p>
    <w:p w14:paraId="6FEF89C5" w14:textId="428BD22B" w:rsidR="004852AD" w:rsidRPr="00791110" w:rsidRDefault="00A11356" w:rsidP="00A11356">
      <w:pPr>
        <w:rPr>
          <w:rFonts w:ascii="Arial" w:hAnsi="Arial" w:cs="Arial"/>
          <w:b/>
          <w:bCs/>
        </w:rPr>
      </w:pPr>
      <w:r w:rsidRPr="004852AD">
        <w:rPr>
          <w:rFonts w:ascii="Arial" w:hAnsi="Arial" w:cs="Arial"/>
          <w:b/>
          <w:bCs/>
        </w:rPr>
        <w:t>11. Podjęcie uchwały w sprawie obniżenia średniej ceny skupu żyta.</w:t>
      </w:r>
    </w:p>
    <w:p w14:paraId="6D0FFE0D" w14:textId="63EF5728" w:rsidR="00A11356" w:rsidRPr="00812B55" w:rsidRDefault="00A11356" w:rsidP="00A11356">
      <w:pPr>
        <w:rPr>
          <w:rFonts w:ascii="Arial" w:hAnsi="Arial" w:cs="Arial"/>
        </w:rPr>
      </w:pPr>
      <w:r w:rsidRPr="00812B55">
        <w:rPr>
          <w:rFonts w:ascii="Arial" w:hAnsi="Arial" w:cs="Arial"/>
          <w:b/>
          <w:u w:val="single"/>
        </w:rPr>
        <w:t>W dyskusji wzięli udział:</w:t>
      </w:r>
    </w:p>
    <w:p w14:paraId="14557F3F" w14:textId="35FCE8C0"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p>
    <w:p w14:paraId="1C9BB733" w14:textId="77777777" w:rsidR="00791110" w:rsidRDefault="00791110" w:rsidP="004852AD">
      <w:pPr>
        <w:rPr>
          <w:rFonts w:ascii="Arial" w:hAnsi="Arial" w:cs="Arial"/>
          <w:b/>
          <w:bCs/>
          <w:u w:val="single"/>
        </w:rPr>
      </w:pPr>
    </w:p>
    <w:p w14:paraId="6B8B42C9" w14:textId="77777777" w:rsidR="00791110" w:rsidRDefault="00791110" w:rsidP="004852AD">
      <w:pPr>
        <w:rPr>
          <w:rFonts w:ascii="Arial" w:hAnsi="Arial" w:cs="Arial"/>
          <w:b/>
          <w:bCs/>
          <w:u w:val="single"/>
        </w:rPr>
      </w:pPr>
    </w:p>
    <w:p w14:paraId="59430CBD" w14:textId="77777777" w:rsidR="00791110" w:rsidRDefault="00791110" w:rsidP="004852AD">
      <w:pPr>
        <w:rPr>
          <w:rFonts w:ascii="Arial" w:hAnsi="Arial" w:cs="Arial"/>
          <w:b/>
          <w:bCs/>
          <w:u w:val="single"/>
        </w:rPr>
      </w:pPr>
    </w:p>
    <w:p w14:paraId="6577480C" w14:textId="77777777" w:rsidR="00791110" w:rsidRDefault="00791110" w:rsidP="004852AD">
      <w:pPr>
        <w:rPr>
          <w:rFonts w:ascii="Arial" w:hAnsi="Arial" w:cs="Arial"/>
          <w:b/>
          <w:bCs/>
          <w:u w:val="single"/>
        </w:rPr>
      </w:pPr>
    </w:p>
    <w:p w14:paraId="77C2E423" w14:textId="588DF6D4" w:rsidR="004852AD" w:rsidRPr="004852AD" w:rsidRDefault="004852AD" w:rsidP="004852AD">
      <w:pPr>
        <w:rPr>
          <w:rFonts w:ascii="Arial" w:hAnsi="Arial" w:cs="Arial"/>
          <w:b/>
          <w:bCs/>
          <w:u w:val="single"/>
        </w:rPr>
      </w:pPr>
      <w:r w:rsidRPr="004852AD">
        <w:rPr>
          <w:rFonts w:ascii="Arial" w:hAnsi="Arial" w:cs="Arial"/>
          <w:b/>
          <w:bCs/>
          <w:u w:val="single"/>
        </w:rPr>
        <w:lastRenderedPageBreak/>
        <w:t>Wniosek:</w:t>
      </w:r>
    </w:p>
    <w:p w14:paraId="621680BB" w14:textId="2AA07ECC" w:rsidR="005062AB" w:rsidRPr="004852AD" w:rsidRDefault="004852AD" w:rsidP="00A11356">
      <w:pPr>
        <w:rPr>
          <w:rFonts w:ascii="Arial" w:hAnsi="Arial" w:cs="Arial"/>
        </w:rPr>
      </w:pPr>
      <w:r w:rsidRPr="00812B55">
        <w:rPr>
          <w:rFonts w:ascii="Arial" w:hAnsi="Arial" w:cs="Arial"/>
        </w:rPr>
        <w:t>Wójt Gminy Aleksandrów</w:t>
      </w:r>
      <w:r w:rsidR="00791110">
        <w:rPr>
          <w:rFonts w:ascii="Arial" w:hAnsi="Arial" w:cs="Arial"/>
        </w:rPr>
        <w:t xml:space="preserve"> Paweł Mamrot </w:t>
      </w:r>
      <w:r w:rsidRPr="00812B55">
        <w:rPr>
          <w:rFonts w:ascii="Arial" w:hAnsi="Arial" w:cs="Arial"/>
        </w:rPr>
        <w:t xml:space="preserve"> wnioskuje na prośbę Państwa Radnych o zmianę kwoty</w:t>
      </w:r>
      <w:r>
        <w:rPr>
          <w:rFonts w:ascii="Arial" w:hAnsi="Arial" w:cs="Arial"/>
        </w:rPr>
        <w:t xml:space="preserve"> </w:t>
      </w:r>
      <w:r w:rsidRPr="00812B55">
        <w:rPr>
          <w:rFonts w:ascii="Arial" w:hAnsi="Arial" w:cs="Arial"/>
        </w:rPr>
        <w:t xml:space="preserve">w projekcie uchwały w sprawie obniżenia średniej ceny skupu żyta z kwoty 63,00 zł za 1 </w:t>
      </w:r>
      <w:proofErr w:type="spellStart"/>
      <w:r w:rsidRPr="00812B55">
        <w:rPr>
          <w:rFonts w:ascii="Arial" w:hAnsi="Arial" w:cs="Arial"/>
        </w:rPr>
        <w:t>dt</w:t>
      </w:r>
      <w:proofErr w:type="spellEnd"/>
      <w:r w:rsidRPr="00812B55">
        <w:rPr>
          <w:rFonts w:ascii="Arial" w:hAnsi="Arial" w:cs="Arial"/>
        </w:rPr>
        <w:t xml:space="preserve">, na kwotę 60 zł za 1 </w:t>
      </w:r>
      <w:proofErr w:type="spellStart"/>
      <w:r w:rsidRPr="00812B55">
        <w:rPr>
          <w:rFonts w:ascii="Arial" w:hAnsi="Arial" w:cs="Arial"/>
        </w:rPr>
        <w:t>dt</w:t>
      </w:r>
      <w:proofErr w:type="spellEnd"/>
      <w:r w:rsidRPr="00812B55">
        <w:rPr>
          <w:rFonts w:ascii="Arial" w:hAnsi="Arial" w:cs="Arial"/>
        </w:rPr>
        <w:t>.</w:t>
      </w:r>
    </w:p>
    <w:p w14:paraId="18D856D8" w14:textId="72347918" w:rsidR="00A11356" w:rsidRPr="00812B55" w:rsidRDefault="00A11356" w:rsidP="00A11356">
      <w:pPr>
        <w:rPr>
          <w:rFonts w:ascii="Arial" w:hAnsi="Arial" w:cs="Arial"/>
        </w:rPr>
      </w:pPr>
      <w:r w:rsidRPr="00812B55">
        <w:rPr>
          <w:rFonts w:ascii="Arial" w:hAnsi="Arial" w:cs="Arial"/>
          <w:b/>
          <w:u w:val="single"/>
        </w:rPr>
        <w:t>Głosowano wniosek w sprawie:</w:t>
      </w:r>
    </w:p>
    <w:p w14:paraId="3E886D3E" w14:textId="3E03E1DE" w:rsidR="00A11356" w:rsidRPr="00812B55" w:rsidRDefault="00A11356" w:rsidP="00A11356">
      <w:pPr>
        <w:rPr>
          <w:rFonts w:ascii="Arial" w:hAnsi="Arial" w:cs="Arial"/>
        </w:rPr>
      </w:pPr>
      <w:r w:rsidRPr="00812B55">
        <w:rPr>
          <w:rFonts w:ascii="Arial" w:hAnsi="Arial" w:cs="Arial"/>
        </w:rPr>
        <w:t xml:space="preserve">Wójt Gminy Aleksandrów wnioskuje na prośbę Państwa Radnych o zmianę kwoty </w:t>
      </w:r>
      <w:r w:rsidR="00905D49">
        <w:rPr>
          <w:rFonts w:ascii="Arial" w:hAnsi="Arial" w:cs="Arial"/>
        </w:rPr>
        <w:t xml:space="preserve">                    </w:t>
      </w:r>
      <w:r w:rsidRPr="00812B55">
        <w:rPr>
          <w:rFonts w:ascii="Arial" w:hAnsi="Arial" w:cs="Arial"/>
        </w:rPr>
        <w:t xml:space="preserve">w projekcie uchwały w sprawie obniżenia średniej ceny skupu żyta z kwoty 63,00 zł za 1 </w:t>
      </w:r>
      <w:proofErr w:type="spellStart"/>
      <w:r w:rsidRPr="00812B55">
        <w:rPr>
          <w:rFonts w:ascii="Arial" w:hAnsi="Arial" w:cs="Arial"/>
        </w:rPr>
        <w:t>dt</w:t>
      </w:r>
      <w:proofErr w:type="spellEnd"/>
      <w:r w:rsidRPr="00812B55">
        <w:rPr>
          <w:rFonts w:ascii="Arial" w:hAnsi="Arial" w:cs="Arial"/>
        </w:rPr>
        <w:t xml:space="preserve">, na kwotę 60 zł za 1 </w:t>
      </w:r>
      <w:proofErr w:type="spellStart"/>
      <w:r w:rsidRPr="00812B55">
        <w:rPr>
          <w:rFonts w:ascii="Arial" w:hAnsi="Arial" w:cs="Arial"/>
        </w:rPr>
        <w:t>dt</w:t>
      </w:r>
      <w:proofErr w:type="spellEnd"/>
      <w:r w:rsidRPr="00812B55">
        <w:rPr>
          <w:rFonts w:ascii="Arial" w:hAnsi="Arial" w:cs="Arial"/>
        </w:rPr>
        <w:t>.</w:t>
      </w:r>
    </w:p>
    <w:p w14:paraId="12D3B606" w14:textId="77777777" w:rsidR="00A11356" w:rsidRPr="00812B55" w:rsidRDefault="00A11356" w:rsidP="00A11356">
      <w:pPr>
        <w:rPr>
          <w:rFonts w:ascii="Arial" w:hAnsi="Arial" w:cs="Arial"/>
        </w:rPr>
      </w:pPr>
      <w:r w:rsidRPr="00812B55">
        <w:rPr>
          <w:rFonts w:ascii="Arial" w:hAnsi="Arial" w:cs="Arial"/>
          <w:b/>
          <w:u w:val="single"/>
        </w:rPr>
        <w:t>Wyniki głosowania</w:t>
      </w:r>
    </w:p>
    <w:p w14:paraId="5EFAB721"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53505A9C" w14:textId="77777777" w:rsidR="00A11356" w:rsidRPr="00812B55" w:rsidRDefault="00A11356" w:rsidP="00A11356">
      <w:pPr>
        <w:rPr>
          <w:rFonts w:ascii="Arial" w:hAnsi="Arial" w:cs="Arial"/>
        </w:rPr>
      </w:pPr>
      <w:r w:rsidRPr="00812B55">
        <w:rPr>
          <w:rFonts w:ascii="Arial" w:hAnsi="Arial" w:cs="Arial"/>
          <w:b/>
          <w:u w:val="single"/>
        </w:rPr>
        <w:t>Wyniki imienne:</w:t>
      </w:r>
    </w:p>
    <w:p w14:paraId="4CB0E28C" w14:textId="77777777" w:rsidR="00A11356" w:rsidRPr="00812B55" w:rsidRDefault="00A11356" w:rsidP="00A11356">
      <w:pPr>
        <w:spacing w:after="0"/>
        <w:rPr>
          <w:rFonts w:ascii="Arial" w:hAnsi="Arial" w:cs="Arial"/>
        </w:rPr>
      </w:pPr>
      <w:r w:rsidRPr="00812B55">
        <w:rPr>
          <w:rFonts w:ascii="Arial" w:hAnsi="Arial" w:cs="Arial"/>
        </w:rPr>
        <w:t>ZA (14)</w:t>
      </w:r>
    </w:p>
    <w:p w14:paraId="38EFE076"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6582F345" w14:textId="77777777" w:rsidR="00A11356" w:rsidRPr="00812B55" w:rsidRDefault="00A11356" w:rsidP="00A11356">
      <w:pPr>
        <w:rPr>
          <w:rFonts w:ascii="Arial" w:hAnsi="Arial" w:cs="Arial"/>
        </w:rPr>
      </w:pPr>
      <w:r w:rsidRPr="00812B55">
        <w:rPr>
          <w:rFonts w:ascii="Arial" w:hAnsi="Arial" w:cs="Arial"/>
        </w:rPr>
        <w:t>PRZECIW (0)</w:t>
      </w:r>
    </w:p>
    <w:p w14:paraId="6BBB8730" w14:textId="77777777" w:rsidR="00A11356" w:rsidRPr="00812B55" w:rsidRDefault="00A11356" w:rsidP="00A11356">
      <w:pPr>
        <w:rPr>
          <w:rFonts w:ascii="Arial" w:hAnsi="Arial" w:cs="Arial"/>
        </w:rPr>
      </w:pPr>
      <w:r w:rsidRPr="00812B55">
        <w:rPr>
          <w:rFonts w:ascii="Arial" w:hAnsi="Arial" w:cs="Arial"/>
        </w:rPr>
        <w:t>WSTRZYMUJĘ SIĘ (0)</w:t>
      </w:r>
    </w:p>
    <w:p w14:paraId="143E3693" w14:textId="77777777" w:rsidR="00A11356" w:rsidRPr="00812B55" w:rsidRDefault="00A11356" w:rsidP="00A11356">
      <w:pPr>
        <w:rPr>
          <w:rFonts w:ascii="Arial" w:hAnsi="Arial" w:cs="Arial"/>
        </w:rPr>
      </w:pPr>
      <w:r w:rsidRPr="00812B55">
        <w:rPr>
          <w:rFonts w:ascii="Arial" w:hAnsi="Arial" w:cs="Arial"/>
        </w:rPr>
        <w:t>BRAK GŁOSU (0)</w:t>
      </w:r>
    </w:p>
    <w:p w14:paraId="31C05BE0" w14:textId="77777777" w:rsidR="00A11356" w:rsidRPr="00812B55" w:rsidRDefault="00A11356" w:rsidP="00A11356">
      <w:pPr>
        <w:spacing w:after="0"/>
        <w:rPr>
          <w:rFonts w:ascii="Arial" w:hAnsi="Arial" w:cs="Arial"/>
        </w:rPr>
      </w:pPr>
      <w:r w:rsidRPr="00812B55">
        <w:rPr>
          <w:rFonts w:ascii="Arial" w:hAnsi="Arial" w:cs="Arial"/>
        </w:rPr>
        <w:t>NIEOBECNI (1)</w:t>
      </w:r>
    </w:p>
    <w:p w14:paraId="3B917C3D"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5757FE29" w14:textId="77777777" w:rsidR="00A11356" w:rsidRPr="00812B55" w:rsidRDefault="00A11356" w:rsidP="00A11356">
      <w:pPr>
        <w:rPr>
          <w:rFonts w:ascii="Arial" w:hAnsi="Arial" w:cs="Arial"/>
        </w:rPr>
      </w:pPr>
      <w:r w:rsidRPr="00812B55">
        <w:rPr>
          <w:rFonts w:ascii="Arial" w:hAnsi="Arial" w:cs="Arial"/>
          <w:b/>
          <w:u w:val="single"/>
        </w:rPr>
        <w:t>Głosowano w sprawie:</w:t>
      </w:r>
    </w:p>
    <w:p w14:paraId="65BE481A" w14:textId="77777777" w:rsidR="00A11356" w:rsidRPr="00812B55" w:rsidRDefault="00A11356" w:rsidP="00A11356">
      <w:pPr>
        <w:rPr>
          <w:rFonts w:ascii="Arial" w:hAnsi="Arial" w:cs="Arial"/>
        </w:rPr>
      </w:pPr>
      <w:r w:rsidRPr="00812B55">
        <w:rPr>
          <w:rFonts w:ascii="Arial" w:hAnsi="Arial" w:cs="Arial"/>
        </w:rPr>
        <w:t>Podjęcie uchwały w sprawie obniżenia średniej ceny skupu żyta.</w:t>
      </w:r>
    </w:p>
    <w:p w14:paraId="4FE10C26" w14:textId="77777777" w:rsidR="00A11356" w:rsidRPr="00812B55" w:rsidRDefault="00A11356" w:rsidP="00A11356">
      <w:pPr>
        <w:rPr>
          <w:rFonts w:ascii="Arial" w:hAnsi="Arial" w:cs="Arial"/>
        </w:rPr>
      </w:pPr>
      <w:r w:rsidRPr="00812B55">
        <w:rPr>
          <w:rFonts w:ascii="Arial" w:hAnsi="Arial" w:cs="Arial"/>
          <w:b/>
          <w:u w:val="single"/>
        </w:rPr>
        <w:t>Wyniki głosowania</w:t>
      </w:r>
    </w:p>
    <w:p w14:paraId="079BED91"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03F58C67" w14:textId="77777777" w:rsidR="00A11356" w:rsidRPr="00812B55" w:rsidRDefault="00A11356" w:rsidP="00A11356">
      <w:pPr>
        <w:rPr>
          <w:rFonts w:ascii="Arial" w:hAnsi="Arial" w:cs="Arial"/>
        </w:rPr>
      </w:pPr>
      <w:r w:rsidRPr="00812B55">
        <w:rPr>
          <w:rFonts w:ascii="Arial" w:hAnsi="Arial" w:cs="Arial"/>
          <w:b/>
          <w:u w:val="single"/>
        </w:rPr>
        <w:t>Wyniki imienne:</w:t>
      </w:r>
    </w:p>
    <w:p w14:paraId="7E17EBC9" w14:textId="77777777" w:rsidR="00A11356" w:rsidRPr="00812B55" w:rsidRDefault="00A11356" w:rsidP="00A11356">
      <w:pPr>
        <w:spacing w:after="0"/>
        <w:rPr>
          <w:rFonts w:ascii="Arial" w:hAnsi="Arial" w:cs="Arial"/>
        </w:rPr>
      </w:pPr>
      <w:r w:rsidRPr="00812B55">
        <w:rPr>
          <w:rFonts w:ascii="Arial" w:hAnsi="Arial" w:cs="Arial"/>
        </w:rPr>
        <w:t>ZA (14)</w:t>
      </w:r>
    </w:p>
    <w:p w14:paraId="76BD69D7"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5B9245A1" w14:textId="77777777" w:rsidR="00A11356" w:rsidRPr="00812B55" w:rsidRDefault="00A11356" w:rsidP="00A11356">
      <w:pPr>
        <w:rPr>
          <w:rFonts w:ascii="Arial" w:hAnsi="Arial" w:cs="Arial"/>
        </w:rPr>
      </w:pPr>
      <w:r w:rsidRPr="00812B55">
        <w:rPr>
          <w:rFonts w:ascii="Arial" w:hAnsi="Arial" w:cs="Arial"/>
        </w:rPr>
        <w:t>PRZECIW (0)</w:t>
      </w:r>
    </w:p>
    <w:p w14:paraId="15861A51" w14:textId="77777777" w:rsidR="00A11356" w:rsidRPr="00812B55" w:rsidRDefault="00A11356" w:rsidP="00A11356">
      <w:pPr>
        <w:rPr>
          <w:rFonts w:ascii="Arial" w:hAnsi="Arial" w:cs="Arial"/>
        </w:rPr>
      </w:pPr>
      <w:r w:rsidRPr="00812B55">
        <w:rPr>
          <w:rFonts w:ascii="Arial" w:hAnsi="Arial" w:cs="Arial"/>
        </w:rPr>
        <w:t>WSTRZYMUJĘ SIĘ (0)</w:t>
      </w:r>
    </w:p>
    <w:p w14:paraId="54AC4D52" w14:textId="77777777" w:rsidR="00A11356" w:rsidRPr="00812B55" w:rsidRDefault="00A11356" w:rsidP="00A11356">
      <w:pPr>
        <w:rPr>
          <w:rFonts w:ascii="Arial" w:hAnsi="Arial" w:cs="Arial"/>
        </w:rPr>
      </w:pPr>
      <w:r w:rsidRPr="00812B55">
        <w:rPr>
          <w:rFonts w:ascii="Arial" w:hAnsi="Arial" w:cs="Arial"/>
        </w:rPr>
        <w:lastRenderedPageBreak/>
        <w:t>BRAK GŁOSU (0)</w:t>
      </w:r>
    </w:p>
    <w:p w14:paraId="711F2FF5" w14:textId="77777777" w:rsidR="00A11356" w:rsidRPr="00812B55" w:rsidRDefault="00A11356" w:rsidP="00A11356">
      <w:pPr>
        <w:spacing w:after="0"/>
        <w:rPr>
          <w:rFonts w:ascii="Arial" w:hAnsi="Arial" w:cs="Arial"/>
        </w:rPr>
      </w:pPr>
      <w:r w:rsidRPr="00812B55">
        <w:rPr>
          <w:rFonts w:ascii="Arial" w:hAnsi="Arial" w:cs="Arial"/>
        </w:rPr>
        <w:t>NIEOBECNI (1)</w:t>
      </w:r>
    </w:p>
    <w:p w14:paraId="547FBCCB"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437A9C13" w14:textId="77777777" w:rsidR="00A11356" w:rsidRPr="00812B55" w:rsidRDefault="00A11356" w:rsidP="00A11356">
      <w:pPr>
        <w:rPr>
          <w:rFonts w:ascii="Arial" w:hAnsi="Arial" w:cs="Arial"/>
        </w:rPr>
      </w:pPr>
      <w:r w:rsidRPr="00812B55">
        <w:rPr>
          <w:rFonts w:ascii="Arial" w:hAnsi="Arial" w:cs="Arial"/>
          <w:b/>
        </w:rPr>
        <w:t>Uchwała nr XX/98/2025</w:t>
      </w:r>
    </w:p>
    <w:p w14:paraId="51C2670F" w14:textId="77777777" w:rsidR="00A11356" w:rsidRPr="00791110" w:rsidRDefault="00A11356" w:rsidP="00A11356">
      <w:pPr>
        <w:rPr>
          <w:rFonts w:ascii="Arial" w:hAnsi="Arial" w:cs="Arial"/>
          <w:b/>
          <w:bCs/>
        </w:rPr>
      </w:pPr>
      <w:r w:rsidRPr="00791110">
        <w:rPr>
          <w:rFonts w:ascii="Arial" w:hAnsi="Arial" w:cs="Arial"/>
          <w:b/>
          <w:bCs/>
        </w:rPr>
        <w:t>12. Podjęcie uchwały w sprawie wysokości stawek podatku od nieruchomości.</w:t>
      </w:r>
    </w:p>
    <w:p w14:paraId="29F88257"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3DAD1FEB" w14:textId="1A7A38F4" w:rsidR="00A11356" w:rsidRPr="00812B55" w:rsidRDefault="00A11356" w:rsidP="00A11356">
      <w:pPr>
        <w:spacing w:after="0"/>
        <w:rPr>
          <w:rFonts w:ascii="Arial" w:hAnsi="Arial" w:cs="Arial"/>
        </w:rPr>
      </w:pPr>
    </w:p>
    <w:p w14:paraId="0914CC05" w14:textId="298587C4"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5F318053" w14:textId="77777777" w:rsidR="005062AB" w:rsidRDefault="005062AB" w:rsidP="00A11356">
      <w:pPr>
        <w:rPr>
          <w:rFonts w:ascii="Arial" w:hAnsi="Arial" w:cs="Arial"/>
          <w:b/>
          <w:u w:val="single"/>
        </w:rPr>
      </w:pPr>
    </w:p>
    <w:p w14:paraId="35AE4BD2" w14:textId="10105FA2" w:rsidR="00A11356" w:rsidRPr="00812B55" w:rsidRDefault="00A11356" w:rsidP="00A11356">
      <w:pPr>
        <w:rPr>
          <w:rFonts w:ascii="Arial" w:hAnsi="Arial" w:cs="Arial"/>
        </w:rPr>
      </w:pPr>
      <w:r w:rsidRPr="00812B55">
        <w:rPr>
          <w:rFonts w:ascii="Arial" w:hAnsi="Arial" w:cs="Arial"/>
          <w:b/>
          <w:u w:val="single"/>
        </w:rPr>
        <w:t>Głosowano w sprawie:</w:t>
      </w:r>
    </w:p>
    <w:p w14:paraId="7A9F7BC5" w14:textId="77777777" w:rsidR="00A11356" w:rsidRPr="00812B55" w:rsidRDefault="00A11356" w:rsidP="00A11356">
      <w:pPr>
        <w:rPr>
          <w:rFonts w:ascii="Arial" w:hAnsi="Arial" w:cs="Arial"/>
        </w:rPr>
      </w:pPr>
      <w:r w:rsidRPr="00812B55">
        <w:rPr>
          <w:rFonts w:ascii="Arial" w:hAnsi="Arial" w:cs="Arial"/>
        </w:rPr>
        <w:t>Podjęcie uchwały w sprawie wysokości stawek podatku od nieruchomości.</w:t>
      </w:r>
    </w:p>
    <w:p w14:paraId="535C3584" w14:textId="77777777" w:rsidR="00A11356" w:rsidRPr="00812B55" w:rsidRDefault="00A11356" w:rsidP="00A11356">
      <w:pPr>
        <w:rPr>
          <w:rFonts w:ascii="Arial" w:hAnsi="Arial" w:cs="Arial"/>
        </w:rPr>
      </w:pPr>
      <w:r w:rsidRPr="00812B55">
        <w:rPr>
          <w:rFonts w:ascii="Arial" w:hAnsi="Arial" w:cs="Arial"/>
          <w:b/>
          <w:u w:val="single"/>
        </w:rPr>
        <w:t>Wyniki głosowania</w:t>
      </w:r>
    </w:p>
    <w:p w14:paraId="137DFA06"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62ED6F53" w14:textId="77777777" w:rsidR="00A11356" w:rsidRPr="00812B55" w:rsidRDefault="00A11356" w:rsidP="00A11356">
      <w:pPr>
        <w:rPr>
          <w:rFonts w:ascii="Arial" w:hAnsi="Arial" w:cs="Arial"/>
        </w:rPr>
      </w:pPr>
      <w:r w:rsidRPr="00812B55">
        <w:rPr>
          <w:rFonts w:ascii="Arial" w:hAnsi="Arial" w:cs="Arial"/>
          <w:b/>
          <w:u w:val="single"/>
        </w:rPr>
        <w:t>Wyniki imienne:</w:t>
      </w:r>
    </w:p>
    <w:p w14:paraId="49D4B75E" w14:textId="77777777" w:rsidR="00A11356" w:rsidRPr="00812B55" w:rsidRDefault="00A11356" w:rsidP="00A11356">
      <w:pPr>
        <w:spacing w:after="0"/>
        <w:rPr>
          <w:rFonts w:ascii="Arial" w:hAnsi="Arial" w:cs="Arial"/>
        </w:rPr>
      </w:pPr>
      <w:r w:rsidRPr="00812B55">
        <w:rPr>
          <w:rFonts w:ascii="Arial" w:hAnsi="Arial" w:cs="Arial"/>
        </w:rPr>
        <w:t>ZA (14)</w:t>
      </w:r>
    </w:p>
    <w:p w14:paraId="008B606D"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7DFEEFD0" w14:textId="77777777" w:rsidR="00A11356" w:rsidRPr="00812B55" w:rsidRDefault="00A11356" w:rsidP="00A11356">
      <w:pPr>
        <w:rPr>
          <w:rFonts w:ascii="Arial" w:hAnsi="Arial" w:cs="Arial"/>
        </w:rPr>
      </w:pPr>
      <w:r w:rsidRPr="00812B55">
        <w:rPr>
          <w:rFonts w:ascii="Arial" w:hAnsi="Arial" w:cs="Arial"/>
        </w:rPr>
        <w:t>PRZECIW (0)</w:t>
      </w:r>
    </w:p>
    <w:p w14:paraId="384303F0" w14:textId="77777777" w:rsidR="00A11356" w:rsidRPr="00812B55" w:rsidRDefault="00A11356" w:rsidP="00A11356">
      <w:pPr>
        <w:rPr>
          <w:rFonts w:ascii="Arial" w:hAnsi="Arial" w:cs="Arial"/>
        </w:rPr>
      </w:pPr>
      <w:r w:rsidRPr="00812B55">
        <w:rPr>
          <w:rFonts w:ascii="Arial" w:hAnsi="Arial" w:cs="Arial"/>
        </w:rPr>
        <w:t>WSTRZYMUJĘ SIĘ (0)</w:t>
      </w:r>
    </w:p>
    <w:p w14:paraId="7DFAD97D" w14:textId="77777777" w:rsidR="00A11356" w:rsidRPr="00812B55" w:rsidRDefault="00A11356" w:rsidP="00A11356">
      <w:pPr>
        <w:rPr>
          <w:rFonts w:ascii="Arial" w:hAnsi="Arial" w:cs="Arial"/>
        </w:rPr>
      </w:pPr>
      <w:r w:rsidRPr="00812B55">
        <w:rPr>
          <w:rFonts w:ascii="Arial" w:hAnsi="Arial" w:cs="Arial"/>
        </w:rPr>
        <w:t>BRAK GŁOSU (0)</w:t>
      </w:r>
    </w:p>
    <w:p w14:paraId="1B767F4E" w14:textId="77777777" w:rsidR="00A11356" w:rsidRPr="00812B55" w:rsidRDefault="00A11356" w:rsidP="00A11356">
      <w:pPr>
        <w:spacing w:after="0"/>
        <w:rPr>
          <w:rFonts w:ascii="Arial" w:hAnsi="Arial" w:cs="Arial"/>
        </w:rPr>
      </w:pPr>
      <w:r w:rsidRPr="00812B55">
        <w:rPr>
          <w:rFonts w:ascii="Arial" w:hAnsi="Arial" w:cs="Arial"/>
        </w:rPr>
        <w:t>NIEOBECNI (1)</w:t>
      </w:r>
    </w:p>
    <w:p w14:paraId="2BFEA695"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63497466" w14:textId="77777777" w:rsidR="00A11356" w:rsidRPr="00812B55" w:rsidRDefault="00A11356" w:rsidP="00A11356">
      <w:pPr>
        <w:rPr>
          <w:rFonts w:ascii="Arial" w:hAnsi="Arial" w:cs="Arial"/>
        </w:rPr>
      </w:pPr>
      <w:r w:rsidRPr="00812B55">
        <w:rPr>
          <w:rFonts w:ascii="Arial" w:hAnsi="Arial" w:cs="Arial"/>
          <w:b/>
        </w:rPr>
        <w:t>Uchwała nr XX/99/2025</w:t>
      </w:r>
    </w:p>
    <w:p w14:paraId="140357D5" w14:textId="77777777" w:rsidR="00A11356" w:rsidRPr="00791110" w:rsidRDefault="00A11356" w:rsidP="00A11356">
      <w:pPr>
        <w:rPr>
          <w:rFonts w:ascii="Arial" w:hAnsi="Arial" w:cs="Arial"/>
          <w:b/>
          <w:bCs/>
        </w:rPr>
      </w:pPr>
      <w:r w:rsidRPr="00791110">
        <w:rPr>
          <w:rFonts w:ascii="Arial" w:hAnsi="Arial" w:cs="Arial"/>
          <w:b/>
          <w:bCs/>
        </w:rPr>
        <w:t>13. Podjęcie uchwały w sprawie wysokości rocznej stawki podatku od środków transportowych.</w:t>
      </w:r>
    </w:p>
    <w:p w14:paraId="5F4D33A2" w14:textId="77777777" w:rsidR="00A11356" w:rsidRPr="00812B55" w:rsidRDefault="00A11356" w:rsidP="00A11356">
      <w:pPr>
        <w:rPr>
          <w:rFonts w:ascii="Arial" w:hAnsi="Arial" w:cs="Arial"/>
        </w:rPr>
      </w:pPr>
      <w:r w:rsidRPr="00812B55">
        <w:rPr>
          <w:rFonts w:ascii="Arial" w:hAnsi="Arial" w:cs="Arial"/>
        </w:rPr>
        <w:t xml:space="preserve">Referuje: Justyna </w:t>
      </w:r>
      <w:proofErr w:type="spellStart"/>
      <w:r w:rsidRPr="00812B55">
        <w:rPr>
          <w:rFonts w:ascii="Arial" w:hAnsi="Arial" w:cs="Arial"/>
        </w:rPr>
        <w:t>Rydyger</w:t>
      </w:r>
      <w:proofErr w:type="spellEnd"/>
      <w:r w:rsidRPr="00812B55">
        <w:rPr>
          <w:rFonts w:ascii="Arial" w:hAnsi="Arial" w:cs="Arial"/>
        </w:rPr>
        <w:t xml:space="preserve"> Podinspektor</w:t>
      </w:r>
    </w:p>
    <w:p w14:paraId="619AD934" w14:textId="7F3D11E5" w:rsidR="005062AB" w:rsidRPr="005062AB" w:rsidRDefault="005062AB" w:rsidP="005062AB">
      <w:pPr>
        <w:spacing w:after="0" w:line="276" w:lineRule="auto"/>
        <w:rPr>
          <w:rFonts w:ascii="Arial" w:hAnsi="Arial" w:cs="Arial"/>
        </w:rPr>
      </w:pPr>
      <w:r w:rsidRPr="005062AB">
        <w:rPr>
          <w:rFonts w:ascii="Arial" w:hAnsi="Arial" w:cs="Arial"/>
          <w:b/>
          <w:bCs/>
        </w:rPr>
        <w:lastRenderedPageBreak/>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29492008" w14:textId="77777777" w:rsidR="005062AB" w:rsidRDefault="005062AB" w:rsidP="00A11356">
      <w:pPr>
        <w:rPr>
          <w:rFonts w:ascii="Arial" w:hAnsi="Arial" w:cs="Arial"/>
          <w:b/>
          <w:u w:val="single"/>
        </w:rPr>
      </w:pPr>
    </w:p>
    <w:p w14:paraId="2FC2C2F7" w14:textId="7ECA1308" w:rsidR="00A11356" w:rsidRPr="00812B55" w:rsidRDefault="00A11356" w:rsidP="00A11356">
      <w:pPr>
        <w:rPr>
          <w:rFonts w:ascii="Arial" w:hAnsi="Arial" w:cs="Arial"/>
        </w:rPr>
      </w:pPr>
      <w:r w:rsidRPr="00812B55">
        <w:rPr>
          <w:rFonts w:ascii="Arial" w:hAnsi="Arial" w:cs="Arial"/>
          <w:b/>
          <w:u w:val="single"/>
        </w:rPr>
        <w:t>Głosowano w sprawie:</w:t>
      </w:r>
    </w:p>
    <w:p w14:paraId="5DBE53E6" w14:textId="77777777" w:rsidR="00A11356" w:rsidRPr="00812B55" w:rsidRDefault="00A11356" w:rsidP="00A11356">
      <w:pPr>
        <w:rPr>
          <w:rFonts w:ascii="Arial" w:hAnsi="Arial" w:cs="Arial"/>
        </w:rPr>
      </w:pPr>
      <w:r w:rsidRPr="00812B55">
        <w:rPr>
          <w:rFonts w:ascii="Arial" w:hAnsi="Arial" w:cs="Arial"/>
        </w:rPr>
        <w:t>Podjęcie uchwały w sprawie wysokości rocznej stawki podatku od środków transportowych.</w:t>
      </w:r>
    </w:p>
    <w:p w14:paraId="69A5740C" w14:textId="77777777" w:rsidR="00A11356" w:rsidRPr="00812B55" w:rsidRDefault="00A11356" w:rsidP="00A11356">
      <w:pPr>
        <w:rPr>
          <w:rFonts w:ascii="Arial" w:hAnsi="Arial" w:cs="Arial"/>
        </w:rPr>
      </w:pPr>
      <w:r w:rsidRPr="00812B55">
        <w:rPr>
          <w:rFonts w:ascii="Arial" w:hAnsi="Arial" w:cs="Arial"/>
          <w:b/>
          <w:u w:val="single"/>
        </w:rPr>
        <w:t>Wyniki głosowania</w:t>
      </w:r>
    </w:p>
    <w:p w14:paraId="0B61D3DE"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4309A784" w14:textId="77777777" w:rsidR="00A11356" w:rsidRPr="00812B55" w:rsidRDefault="00A11356" w:rsidP="00A11356">
      <w:pPr>
        <w:rPr>
          <w:rFonts w:ascii="Arial" w:hAnsi="Arial" w:cs="Arial"/>
        </w:rPr>
      </w:pPr>
      <w:r w:rsidRPr="00812B55">
        <w:rPr>
          <w:rFonts w:ascii="Arial" w:hAnsi="Arial" w:cs="Arial"/>
          <w:b/>
          <w:u w:val="single"/>
        </w:rPr>
        <w:t>Wyniki imienne:</w:t>
      </w:r>
    </w:p>
    <w:p w14:paraId="646C51CF" w14:textId="77777777" w:rsidR="00A11356" w:rsidRPr="00812B55" w:rsidRDefault="00A11356" w:rsidP="00A11356">
      <w:pPr>
        <w:spacing w:after="0"/>
        <w:rPr>
          <w:rFonts w:ascii="Arial" w:hAnsi="Arial" w:cs="Arial"/>
        </w:rPr>
      </w:pPr>
      <w:r w:rsidRPr="00812B55">
        <w:rPr>
          <w:rFonts w:ascii="Arial" w:hAnsi="Arial" w:cs="Arial"/>
        </w:rPr>
        <w:t>ZA (14)</w:t>
      </w:r>
    </w:p>
    <w:p w14:paraId="2A8B70C1"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42716DEF" w14:textId="77777777" w:rsidR="00A11356" w:rsidRPr="00812B55" w:rsidRDefault="00A11356" w:rsidP="00A11356">
      <w:pPr>
        <w:rPr>
          <w:rFonts w:ascii="Arial" w:hAnsi="Arial" w:cs="Arial"/>
        </w:rPr>
      </w:pPr>
      <w:r w:rsidRPr="00812B55">
        <w:rPr>
          <w:rFonts w:ascii="Arial" w:hAnsi="Arial" w:cs="Arial"/>
        </w:rPr>
        <w:t>PRZECIW (0)</w:t>
      </w:r>
    </w:p>
    <w:p w14:paraId="14935127" w14:textId="77777777" w:rsidR="00A11356" w:rsidRPr="00812B55" w:rsidRDefault="00A11356" w:rsidP="00A11356">
      <w:pPr>
        <w:rPr>
          <w:rFonts w:ascii="Arial" w:hAnsi="Arial" w:cs="Arial"/>
        </w:rPr>
      </w:pPr>
      <w:r w:rsidRPr="00812B55">
        <w:rPr>
          <w:rFonts w:ascii="Arial" w:hAnsi="Arial" w:cs="Arial"/>
        </w:rPr>
        <w:t>WSTRZYMUJĘ SIĘ (0)</w:t>
      </w:r>
    </w:p>
    <w:p w14:paraId="729D0B26" w14:textId="77777777" w:rsidR="00A11356" w:rsidRPr="00812B55" w:rsidRDefault="00A11356" w:rsidP="00A11356">
      <w:pPr>
        <w:rPr>
          <w:rFonts w:ascii="Arial" w:hAnsi="Arial" w:cs="Arial"/>
        </w:rPr>
      </w:pPr>
      <w:r w:rsidRPr="00812B55">
        <w:rPr>
          <w:rFonts w:ascii="Arial" w:hAnsi="Arial" w:cs="Arial"/>
        </w:rPr>
        <w:t>BRAK GŁOSU (0)</w:t>
      </w:r>
    </w:p>
    <w:p w14:paraId="0DC1A3AC" w14:textId="77777777" w:rsidR="00A11356" w:rsidRPr="00812B55" w:rsidRDefault="00A11356" w:rsidP="00A11356">
      <w:pPr>
        <w:spacing w:after="0"/>
        <w:rPr>
          <w:rFonts w:ascii="Arial" w:hAnsi="Arial" w:cs="Arial"/>
        </w:rPr>
      </w:pPr>
      <w:r w:rsidRPr="00812B55">
        <w:rPr>
          <w:rFonts w:ascii="Arial" w:hAnsi="Arial" w:cs="Arial"/>
        </w:rPr>
        <w:t>NIEOBECNI (1)</w:t>
      </w:r>
    </w:p>
    <w:p w14:paraId="58B0C27E"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102240C8" w14:textId="77777777" w:rsidR="00A11356" w:rsidRPr="00812B55" w:rsidRDefault="00A11356" w:rsidP="00A11356">
      <w:pPr>
        <w:rPr>
          <w:rFonts w:ascii="Arial" w:hAnsi="Arial" w:cs="Arial"/>
        </w:rPr>
      </w:pPr>
      <w:r w:rsidRPr="00812B55">
        <w:rPr>
          <w:rFonts w:ascii="Arial" w:hAnsi="Arial" w:cs="Arial"/>
          <w:b/>
        </w:rPr>
        <w:t>Uchwała nr XX/100/2025</w:t>
      </w:r>
    </w:p>
    <w:p w14:paraId="0D1BE671" w14:textId="77777777" w:rsidR="00A11356" w:rsidRPr="00791110" w:rsidRDefault="00A11356" w:rsidP="00A11356">
      <w:pPr>
        <w:rPr>
          <w:rFonts w:ascii="Arial" w:hAnsi="Arial" w:cs="Arial"/>
          <w:b/>
          <w:bCs/>
        </w:rPr>
      </w:pPr>
      <w:r w:rsidRPr="00791110">
        <w:rPr>
          <w:rFonts w:ascii="Arial" w:hAnsi="Arial" w:cs="Arial"/>
          <w:b/>
          <w:bCs/>
        </w:rPr>
        <w:t>14. Podjęcie uchwały zmieniającej uchwałę w sprawie wieloletniej prognozy finansowej oraz prognozy długu Gminy Aleksandrów na lata 2025-2028.</w:t>
      </w:r>
    </w:p>
    <w:p w14:paraId="588C9DE1"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259198DC" w14:textId="0A464E9E" w:rsidR="00A11356" w:rsidRDefault="00A11356" w:rsidP="00A11356">
      <w:pPr>
        <w:spacing w:after="0"/>
        <w:rPr>
          <w:rFonts w:ascii="Arial" w:hAnsi="Arial" w:cs="Arial"/>
        </w:rPr>
      </w:pPr>
    </w:p>
    <w:p w14:paraId="4642A86A" w14:textId="550CF939" w:rsidR="00905D49" w:rsidRPr="00905D49" w:rsidRDefault="00905D49" w:rsidP="00905D49">
      <w:pPr>
        <w:spacing w:after="0" w:line="276" w:lineRule="auto"/>
        <w:rPr>
          <w:rFonts w:ascii="Arial" w:hAnsi="Arial" w:cs="Arial"/>
        </w:rPr>
      </w:pPr>
      <w:r w:rsidRPr="00905D49">
        <w:rPr>
          <w:rFonts w:ascii="Arial" w:hAnsi="Arial" w:cs="Arial"/>
        </w:rPr>
        <w:t xml:space="preserve">- </w:t>
      </w:r>
      <w:r w:rsidRPr="00905D49">
        <w:rPr>
          <w:rFonts w:ascii="Arial" w:hAnsi="Arial" w:cs="Arial"/>
          <w:b/>
          <w:bCs/>
        </w:rPr>
        <w:t xml:space="preserve">Skarbnik Gminy Michał </w:t>
      </w:r>
      <w:proofErr w:type="spellStart"/>
      <w:r w:rsidRPr="00905D49">
        <w:rPr>
          <w:rFonts w:ascii="Arial" w:hAnsi="Arial" w:cs="Arial"/>
          <w:b/>
          <w:bCs/>
        </w:rPr>
        <w:t>Boraniecki</w:t>
      </w:r>
      <w:proofErr w:type="spellEnd"/>
      <w:r w:rsidRPr="00905D49">
        <w:rPr>
          <w:rFonts w:ascii="Arial" w:hAnsi="Arial" w:cs="Arial"/>
        </w:rPr>
        <w:t xml:space="preserve"> przedstawił jednocześnie projekt uchwały zmieniającej uchwałę w sprawie wieloletniej prognozy finansowej oraz prognozy długu Gminy Aleksandrów na lata 2025-2028 i projekt uchwały w sprawie zmian</w:t>
      </w:r>
      <w:r>
        <w:rPr>
          <w:rFonts w:ascii="Arial" w:hAnsi="Arial" w:cs="Arial"/>
        </w:rPr>
        <w:t xml:space="preserve"> </w:t>
      </w:r>
      <w:r w:rsidRPr="00905D49">
        <w:rPr>
          <w:rFonts w:ascii="Arial" w:hAnsi="Arial" w:cs="Arial"/>
        </w:rPr>
        <w:t xml:space="preserve">w budżecie Gminy Aleksandrów na 2025 rok. </w:t>
      </w:r>
    </w:p>
    <w:p w14:paraId="445B5385" w14:textId="77777777" w:rsidR="00905D49" w:rsidRPr="00812B55" w:rsidRDefault="00905D49" w:rsidP="00A11356">
      <w:pPr>
        <w:spacing w:after="0"/>
        <w:rPr>
          <w:rFonts w:ascii="Arial" w:hAnsi="Arial" w:cs="Arial"/>
        </w:rPr>
      </w:pPr>
    </w:p>
    <w:p w14:paraId="07086940" w14:textId="71ACE5B4"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00905D49">
        <w:rPr>
          <w:rFonts w:ascii="Arial" w:hAnsi="Arial" w:cs="Arial"/>
          <w:b/>
          <w:bCs/>
        </w:rPr>
        <w:t xml:space="preserve"> </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737DC88B" w14:textId="77777777" w:rsidR="005062AB" w:rsidRDefault="005062AB" w:rsidP="00A11356">
      <w:pPr>
        <w:rPr>
          <w:rFonts w:ascii="Arial" w:hAnsi="Arial" w:cs="Arial"/>
          <w:b/>
          <w:u w:val="single"/>
        </w:rPr>
      </w:pPr>
    </w:p>
    <w:p w14:paraId="6360C898" w14:textId="77777777" w:rsidR="00791110" w:rsidRDefault="00791110" w:rsidP="00A11356">
      <w:pPr>
        <w:rPr>
          <w:rFonts w:ascii="Arial" w:hAnsi="Arial" w:cs="Arial"/>
          <w:b/>
          <w:u w:val="single"/>
        </w:rPr>
      </w:pPr>
    </w:p>
    <w:p w14:paraId="77ECA3AE" w14:textId="77777777" w:rsidR="00791110" w:rsidRDefault="00791110" w:rsidP="00A11356">
      <w:pPr>
        <w:rPr>
          <w:rFonts w:ascii="Arial" w:hAnsi="Arial" w:cs="Arial"/>
          <w:b/>
          <w:u w:val="single"/>
        </w:rPr>
      </w:pPr>
    </w:p>
    <w:p w14:paraId="5DA1EB6A" w14:textId="12FC6648" w:rsidR="00A11356" w:rsidRPr="00812B55" w:rsidRDefault="00A11356" w:rsidP="00A11356">
      <w:pPr>
        <w:rPr>
          <w:rFonts w:ascii="Arial" w:hAnsi="Arial" w:cs="Arial"/>
        </w:rPr>
      </w:pPr>
      <w:r w:rsidRPr="00812B55">
        <w:rPr>
          <w:rFonts w:ascii="Arial" w:hAnsi="Arial" w:cs="Arial"/>
          <w:b/>
          <w:u w:val="single"/>
        </w:rPr>
        <w:t>Głosowano w sprawie:</w:t>
      </w:r>
    </w:p>
    <w:p w14:paraId="27D123E4" w14:textId="77777777" w:rsidR="00A11356" w:rsidRPr="00812B55" w:rsidRDefault="00A11356" w:rsidP="00A11356">
      <w:pPr>
        <w:rPr>
          <w:rFonts w:ascii="Arial" w:hAnsi="Arial" w:cs="Arial"/>
        </w:rPr>
      </w:pPr>
      <w:r w:rsidRPr="00812B55">
        <w:rPr>
          <w:rFonts w:ascii="Arial" w:hAnsi="Arial" w:cs="Arial"/>
        </w:rPr>
        <w:t>Podjęcie uchwały zmieniającej uchwałę w sprawie wieloletniej prognozy finansowej oraz prognozy długu Gminy Aleksandrów na lata 2025-2028.</w:t>
      </w:r>
    </w:p>
    <w:p w14:paraId="1D5AA843" w14:textId="77777777" w:rsidR="00A11356" w:rsidRPr="00812B55" w:rsidRDefault="00A11356" w:rsidP="00A11356">
      <w:pPr>
        <w:rPr>
          <w:rFonts w:ascii="Arial" w:hAnsi="Arial" w:cs="Arial"/>
        </w:rPr>
      </w:pPr>
      <w:r w:rsidRPr="00812B55">
        <w:rPr>
          <w:rFonts w:ascii="Arial" w:hAnsi="Arial" w:cs="Arial"/>
          <w:b/>
          <w:u w:val="single"/>
        </w:rPr>
        <w:t>Wyniki głosowania</w:t>
      </w:r>
    </w:p>
    <w:p w14:paraId="39F5E24A"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28F70375" w14:textId="77777777" w:rsidR="00A11356" w:rsidRPr="00812B55" w:rsidRDefault="00A11356" w:rsidP="00A11356">
      <w:pPr>
        <w:rPr>
          <w:rFonts w:ascii="Arial" w:hAnsi="Arial" w:cs="Arial"/>
        </w:rPr>
      </w:pPr>
      <w:r w:rsidRPr="00812B55">
        <w:rPr>
          <w:rFonts w:ascii="Arial" w:hAnsi="Arial" w:cs="Arial"/>
          <w:b/>
          <w:u w:val="single"/>
        </w:rPr>
        <w:t>Wyniki imienne:</w:t>
      </w:r>
    </w:p>
    <w:p w14:paraId="274C596D" w14:textId="77777777" w:rsidR="00A11356" w:rsidRPr="00812B55" w:rsidRDefault="00A11356" w:rsidP="00A11356">
      <w:pPr>
        <w:spacing w:after="0"/>
        <w:rPr>
          <w:rFonts w:ascii="Arial" w:hAnsi="Arial" w:cs="Arial"/>
        </w:rPr>
      </w:pPr>
      <w:r w:rsidRPr="00812B55">
        <w:rPr>
          <w:rFonts w:ascii="Arial" w:hAnsi="Arial" w:cs="Arial"/>
        </w:rPr>
        <w:t>ZA (14)</w:t>
      </w:r>
    </w:p>
    <w:p w14:paraId="370F6DBC"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65F1958B" w14:textId="77777777" w:rsidR="00A11356" w:rsidRPr="00812B55" w:rsidRDefault="00A11356" w:rsidP="00A11356">
      <w:pPr>
        <w:rPr>
          <w:rFonts w:ascii="Arial" w:hAnsi="Arial" w:cs="Arial"/>
        </w:rPr>
      </w:pPr>
      <w:r w:rsidRPr="00812B55">
        <w:rPr>
          <w:rFonts w:ascii="Arial" w:hAnsi="Arial" w:cs="Arial"/>
        </w:rPr>
        <w:t>PRZECIW (0)</w:t>
      </w:r>
    </w:p>
    <w:p w14:paraId="0002E3F2" w14:textId="77777777" w:rsidR="00A11356" w:rsidRPr="00812B55" w:rsidRDefault="00A11356" w:rsidP="00A11356">
      <w:pPr>
        <w:rPr>
          <w:rFonts w:ascii="Arial" w:hAnsi="Arial" w:cs="Arial"/>
        </w:rPr>
      </w:pPr>
      <w:r w:rsidRPr="00812B55">
        <w:rPr>
          <w:rFonts w:ascii="Arial" w:hAnsi="Arial" w:cs="Arial"/>
        </w:rPr>
        <w:t>WSTRZYMUJĘ SIĘ (0)</w:t>
      </w:r>
    </w:p>
    <w:p w14:paraId="09EF645A" w14:textId="77777777" w:rsidR="00A11356" w:rsidRPr="00812B55" w:rsidRDefault="00A11356" w:rsidP="00A11356">
      <w:pPr>
        <w:rPr>
          <w:rFonts w:ascii="Arial" w:hAnsi="Arial" w:cs="Arial"/>
        </w:rPr>
      </w:pPr>
      <w:r w:rsidRPr="00812B55">
        <w:rPr>
          <w:rFonts w:ascii="Arial" w:hAnsi="Arial" w:cs="Arial"/>
        </w:rPr>
        <w:t>BRAK GŁOSU (0)</w:t>
      </w:r>
    </w:p>
    <w:p w14:paraId="3FE99555" w14:textId="77777777" w:rsidR="00A11356" w:rsidRPr="00812B55" w:rsidRDefault="00A11356" w:rsidP="00A11356">
      <w:pPr>
        <w:spacing w:after="0"/>
        <w:rPr>
          <w:rFonts w:ascii="Arial" w:hAnsi="Arial" w:cs="Arial"/>
        </w:rPr>
      </w:pPr>
      <w:r w:rsidRPr="00812B55">
        <w:rPr>
          <w:rFonts w:ascii="Arial" w:hAnsi="Arial" w:cs="Arial"/>
        </w:rPr>
        <w:t>NIEOBECNI (1)</w:t>
      </w:r>
    </w:p>
    <w:p w14:paraId="7F12ADDF"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0AA53C80" w14:textId="77777777" w:rsidR="00A11356" w:rsidRPr="00812B55" w:rsidRDefault="00A11356" w:rsidP="00A11356">
      <w:pPr>
        <w:rPr>
          <w:rFonts w:ascii="Arial" w:hAnsi="Arial" w:cs="Arial"/>
        </w:rPr>
      </w:pPr>
      <w:r w:rsidRPr="00812B55">
        <w:rPr>
          <w:rFonts w:ascii="Arial" w:hAnsi="Arial" w:cs="Arial"/>
          <w:b/>
        </w:rPr>
        <w:t>Uchwała nr XX/101/2025</w:t>
      </w:r>
    </w:p>
    <w:p w14:paraId="000EB0FA" w14:textId="77777777" w:rsidR="00A11356" w:rsidRPr="00346423" w:rsidRDefault="00A11356" w:rsidP="00A11356">
      <w:pPr>
        <w:rPr>
          <w:rFonts w:ascii="Arial" w:hAnsi="Arial" w:cs="Arial"/>
          <w:b/>
          <w:bCs/>
        </w:rPr>
      </w:pPr>
      <w:r w:rsidRPr="00346423">
        <w:rPr>
          <w:rFonts w:ascii="Arial" w:hAnsi="Arial" w:cs="Arial"/>
          <w:b/>
          <w:bCs/>
        </w:rPr>
        <w:t>15. Podjęcie uchwały w sprawie zmian w budżecie Gminy Aleksandrów na 2025 rok.</w:t>
      </w:r>
    </w:p>
    <w:p w14:paraId="4EA81C52" w14:textId="77777777" w:rsidR="00A11356" w:rsidRPr="00812B55" w:rsidRDefault="00A11356" w:rsidP="00A11356">
      <w:pPr>
        <w:rPr>
          <w:rFonts w:ascii="Arial" w:hAnsi="Arial" w:cs="Arial"/>
        </w:rPr>
      </w:pPr>
      <w:r w:rsidRPr="00812B55">
        <w:rPr>
          <w:rFonts w:ascii="Arial" w:hAnsi="Arial" w:cs="Arial"/>
        </w:rPr>
        <w:t xml:space="preserve">Referuje: Michał </w:t>
      </w:r>
      <w:proofErr w:type="spellStart"/>
      <w:r w:rsidRPr="00812B55">
        <w:rPr>
          <w:rFonts w:ascii="Arial" w:hAnsi="Arial" w:cs="Arial"/>
        </w:rPr>
        <w:t>Boraniecki</w:t>
      </w:r>
      <w:proofErr w:type="spellEnd"/>
      <w:r w:rsidRPr="00812B55">
        <w:rPr>
          <w:rFonts w:ascii="Arial" w:hAnsi="Arial" w:cs="Arial"/>
        </w:rPr>
        <w:t xml:space="preserve"> Skarbnik Gminy</w:t>
      </w:r>
    </w:p>
    <w:p w14:paraId="2A7690A5" w14:textId="022845C5" w:rsidR="005062AB" w:rsidRPr="005062AB" w:rsidRDefault="005062AB" w:rsidP="005062AB">
      <w:pPr>
        <w:spacing w:after="0" w:line="276" w:lineRule="auto"/>
        <w:rPr>
          <w:rFonts w:ascii="Arial" w:hAnsi="Arial" w:cs="Arial"/>
        </w:rPr>
      </w:pPr>
      <w:r w:rsidRPr="005062AB">
        <w:rPr>
          <w:rFonts w:ascii="Arial" w:hAnsi="Arial" w:cs="Arial"/>
          <w:b/>
          <w:bCs/>
        </w:rPr>
        <w:t>Przewodnicząca Rady Gminy Jolanta Rogozińska</w:t>
      </w:r>
      <w:r w:rsidRPr="005062AB">
        <w:rPr>
          <w:rFonts w:ascii="Arial" w:hAnsi="Arial" w:cs="Arial"/>
        </w:rPr>
        <w:t xml:space="preserve">- zapytała czy ktoś z Państwa chciałby zabrać głos w sprawie tego projektu uchwały? </w:t>
      </w:r>
      <w:r w:rsidR="00905D49">
        <w:rPr>
          <w:rFonts w:ascii="Arial" w:hAnsi="Arial" w:cs="Arial"/>
        </w:rPr>
        <w:t xml:space="preserve">                                                                    </w:t>
      </w:r>
      <w:r w:rsidRPr="005062AB">
        <w:rPr>
          <w:rFonts w:ascii="Arial" w:hAnsi="Arial" w:cs="Arial"/>
        </w:rPr>
        <w:t>Brak pytań wobec tego przechodzimy do głosowania uchwały.</w:t>
      </w:r>
    </w:p>
    <w:p w14:paraId="37AE0806" w14:textId="77777777" w:rsidR="005062AB" w:rsidRDefault="005062AB" w:rsidP="00A11356">
      <w:pPr>
        <w:rPr>
          <w:rFonts w:ascii="Arial" w:hAnsi="Arial" w:cs="Arial"/>
          <w:b/>
          <w:u w:val="single"/>
        </w:rPr>
      </w:pPr>
    </w:p>
    <w:p w14:paraId="225343CB" w14:textId="7D2CB879" w:rsidR="00A11356" w:rsidRPr="00812B55" w:rsidRDefault="00A11356" w:rsidP="00A11356">
      <w:pPr>
        <w:rPr>
          <w:rFonts w:ascii="Arial" w:hAnsi="Arial" w:cs="Arial"/>
        </w:rPr>
      </w:pPr>
      <w:r w:rsidRPr="00812B55">
        <w:rPr>
          <w:rFonts w:ascii="Arial" w:hAnsi="Arial" w:cs="Arial"/>
          <w:b/>
          <w:u w:val="single"/>
        </w:rPr>
        <w:t>Głosowano w sprawie:</w:t>
      </w:r>
    </w:p>
    <w:p w14:paraId="6F5C873A" w14:textId="77777777" w:rsidR="00A11356" w:rsidRPr="00812B55" w:rsidRDefault="00A11356" w:rsidP="00A11356">
      <w:pPr>
        <w:rPr>
          <w:rFonts w:ascii="Arial" w:hAnsi="Arial" w:cs="Arial"/>
        </w:rPr>
      </w:pPr>
      <w:r w:rsidRPr="00812B55">
        <w:rPr>
          <w:rFonts w:ascii="Arial" w:hAnsi="Arial" w:cs="Arial"/>
        </w:rPr>
        <w:t>Podjęcie uchwały w sprawie zmian w budżecie Gminy Aleksandrów na 2025 rok.</w:t>
      </w:r>
    </w:p>
    <w:p w14:paraId="4BBCBD06" w14:textId="77777777" w:rsidR="00A11356" w:rsidRPr="00812B55" w:rsidRDefault="00A11356" w:rsidP="00A11356">
      <w:pPr>
        <w:rPr>
          <w:rFonts w:ascii="Arial" w:hAnsi="Arial" w:cs="Arial"/>
        </w:rPr>
      </w:pPr>
      <w:r w:rsidRPr="00812B55">
        <w:rPr>
          <w:rFonts w:ascii="Arial" w:hAnsi="Arial" w:cs="Arial"/>
          <w:b/>
          <w:u w:val="single"/>
        </w:rPr>
        <w:t>Wyniki głosowania</w:t>
      </w:r>
    </w:p>
    <w:p w14:paraId="22AC59E3" w14:textId="77777777" w:rsidR="00A11356" w:rsidRPr="00812B55" w:rsidRDefault="00A11356" w:rsidP="00A11356">
      <w:pPr>
        <w:rPr>
          <w:rFonts w:ascii="Arial" w:hAnsi="Arial" w:cs="Arial"/>
        </w:rPr>
      </w:pPr>
      <w:r w:rsidRPr="00812B55">
        <w:rPr>
          <w:rFonts w:ascii="Arial" w:hAnsi="Arial" w:cs="Arial"/>
        </w:rPr>
        <w:t>ZA: 14, PRZECIW: 0, WSTRZYMUJĘ SIĘ: 0, BRAK GŁOSU: 0, NIEOBECNI: 1</w:t>
      </w:r>
    </w:p>
    <w:p w14:paraId="4901109D" w14:textId="77777777" w:rsidR="00A11356" w:rsidRPr="00812B55" w:rsidRDefault="00A11356" w:rsidP="00A11356">
      <w:pPr>
        <w:rPr>
          <w:rFonts w:ascii="Arial" w:hAnsi="Arial" w:cs="Arial"/>
        </w:rPr>
      </w:pPr>
      <w:r w:rsidRPr="00812B55">
        <w:rPr>
          <w:rFonts w:ascii="Arial" w:hAnsi="Arial" w:cs="Arial"/>
          <w:b/>
          <w:u w:val="single"/>
        </w:rPr>
        <w:t>Wyniki imienne:</w:t>
      </w:r>
    </w:p>
    <w:p w14:paraId="48E724E3" w14:textId="77777777" w:rsidR="00A11356" w:rsidRPr="00812B55" w:rsidRDefault="00A11356" w:rsidP="00A11356">
      <w:pPr>
        <w:spacing w:after="0"/>
        <w:rPr>
          <w:rFonts w:ascii="Arial" w:hAnsi="Arial" w:cs="Arial"/>
        </w:rPr>
      </w:pPr>
      <w:r w:rsidRPr="00812B55">
        <w:rPr>
          <w:rFonts w:ascii="Arial" w:hAnsi="Arial" w:cs="Arial"/>
        </w:rPr>
        <w:lastRenderedPageBreak/>
        <w:t>ZA (14)</w:t>
      </w:r>
    </w:p>
    <w:p w14:paraId="667EE7BD" w14:textId="77777777" w:rsidR="00A11356" w:rsidRPr="00812B55" w:rsidRDefault="00A11356" w:rsidP="00A11356">
      <w:pPr>
        <w:rPr>
          <w:rFonts w:ascii="Arial" w:hAnsi="Arial" w:cs="Arial"/>
        </w:rPr>
      </w:pPr>
      <w:r w:rsidRPr="00812B55">
        <w:rPr>
          <w:rFonts w:ascii="Arial" w:hAnsi="Arial" w:cs="Arial"/>
        </w:rPr>
        <w:t xml:space="preserve">Agnieszka Chuda, Adam Hume, Adolf Januszewski, Renata Krawczyk, Ewa Kuchta, Zbigniew Ogłoza, Marek Piątkowski, Jolanta Rogozińska, Krzysztof </w:t>
      </w:r>
      <w:proofErr w:type="spellStart"/>
      <w:r w:rsidRPr="00812B55">
        <w:rPr>
          <w:rFonts w:ascii="Arial" w:hAnsi="Arial" w:cs="Arial"/>
        </w:rPr>
        <w:t>Ryszka</w:t>
      </w:r>
      <w:proofErr w:type="spellEnd"/>
      <w:r w:rsidRPr="00812B55">
        <w:rPr>
          <w:rFonts w:ascii="Arial" w:hAnsi="Arial" w:cs="Arial"/>
        </w:rPr>
        <w:t xml:space="preserve">, Andrzej </w:t>
      </w:r>
      <w:proofErr w:type="spellStart"/>
      <w:r w:rsidRPr="00812B55">
        <w:rPr>
          <w:rFonts w:ascii="Arial" w:hAnsi="Arial" w:cs="Arial"/>
        </w:rPr>
        <w:t>Sipa</w:t>
      </w:r>
      <w:proofErr w:type="spellEnd"/>
      <w:r w:rsidRPr="00812B55">
        <w:rPr>
          <w:rFonts w:ascii="Arial" w:hAnsi="Arial" w:cs="Arial"/>
        </w:rPr>
        <w:t xml:space="preserve">, Jan Stańczyk, Józef Stańczyk, Alina </w:t>
      </w:r>
      <w:proofErr w:type="spellStart"/>
      <w:r w:rsidRPr="00812B55">
        <w:rPr>
          <w:rFonts w:ascii="Arial" w:hAnsi="Arial" w:cs="Arial"/>
        </w:rPr>
        <w:t>Szczegielniak</w:t>
      </w:r>
      <w:proofErr w:type="spellEnd"/>
      <w:r w:rsidRPr="00812B55">
        <w:rPr>
          <w:rFonts w:ascii="Arial" w:hAnsi="Arial" w:cs="Arial"/>
        </w:rPr>
        <w:t>, Agnieszka Wypychaj</w:t>
      </w:r>
    </w:p>
    <w:p w14:paraId="2D8D1E3F" w14:textId="77777777" w:rsidR="00A11356" w:rsidRPr="00812B55" w:rsidRDefault="00A11356" w:rsidP="00A11356">
      <w:pPr>
        <w:rPr>
          <w:rFonts w:ascii="Arial" w:hAnsi="Arial" w:cs="Arial"/>
        </w:rPr>
      </w:pPr>
      <w:r w:rsidRPr="00812B55">
        <w:rPr>
          <w:rFonts w:ascii="Arial" w:hAnsi="Arial" w:cs="Arial"/>
        </w:rPr>
        <w:t>PRZECIW (0)</w:t>
      </w:r>
    </w:p>
    <w:p w14:paraId="19CE0F89" w14:textId="77777777" w:rsidR="00A11356" w:rsidRPr="00812B55" w:rsidRDefault="00A11356" w:rsidP="00A11356">
      <w:pPr>
        <w:rPr>
          <w:rFonts w:ascii="Arial" w:hAnsi="Arial" w:cs="Arial"/>
        </w:rPr>
      </w:pPr>
      <w:r w:rsidRPr="00812B55">
        <w:rPr>
          <w:rFonts w:ascii="Arial" w:hAnsi="Arial" w:cs="Arial"/>
        </w:rPr>
        <w:t>WSTRZYMUJĘ SIĘ (0)</w:t>
      </w:r>
    </w:p>
    <w:p w14:paraId="1136BA89" w14:textId="77777777" w:rsidR="00A11356" w:rsidRPr="00812B55" w:rsidRDefault="00A11356" w:rsidP="00A11356">
      <w:pPr>
        <w:rPr>
          <w:rFonts w:ascii="Arial" w:hAnsi="Arial" w:cs="Arial"/>
        </w:rPr>
      </w:pPr>
      <w:r w:rsidRPr="00812B55">
        <w:rPr>
          <w:rFonts w:ascii="Arial" w:hAnsi="Arial" w:cs="Arial"/>
        </w:rPr>
        <w:t>BRAK GŁOSU (0)</w:t>
      </w:r>
    </w:p>
    <w:p w14:paraId="7B9EE359" w14:textId="77777777" w:rsidR="00A11356" w:rsidRPr="00812B55" w:rsidRDefault="00A11356" w:rsidP="00A11356">
      <w:pPr>
        <w:spacing w:after="0"/>
        <w:rPr>
          <w:rFonts w:ascii="Arial" w:hAnsi="Arial" w:cs="Arial"/>
        </w:rPr>
      </w:pPr>
      <w:r w:rsidRPr="00812B55">
        <w:rPr>
          <w:rFonts w:ascii="Arial" w:hAnsi="Arial" w:cs="Arial"/>
        </w:rPr>
        <w:t>NIEOBECNI (1)</w:t>
      </w:r>
    </w:p>
    <w:p w14:paraId="1984B569" w14:textId="77777777" w:rsidR="00A11356" w:rsidRPr="00812B55" w:rsidRDefault="00A11356" w:rsidP="00A11356">
      <w:pPr>
        <w:rPr>
          <w:rFonts w:ascii="Arial" w:hAnsi="Arial" w:cs="Arial"/>
        </w:rPr>
      </w:pPr>
      <w:r w:rsidRPr="00812B55">
        <w:rPr>
          <w:rFonts w:ascii="Arial" w:hAnsi="Arial" w:cs="Arial"/>
        </w:rPr>
        <w:t xml:space="preserve">Patryk </w:t>
      </w:r>
      <w:proofErr w:type="spellStart"/>
      <w:r w:rsidRPr="00812B55">
        <w:rPr>
          <w:rFonts w:ascii="Arial" w:hAnsi="Arial" w:cs="Arial"/>
        </w:rPr>
        <w:t>Laszczyk</w:t>
      </w:r>
      <w:proofErr w:type="spellEnd"/>
    </w:p>
    <w:p w14:paraId="13303C2A" w14:textId="77777777" w:rsidR="00A11356" w:rsidRPr="00812B55" w:rsidRDefault="00A11356" w:rsidP="00A11356">
      <w:pPr>
        <w:rPr>
          <w:rFonts w:ascii="Arial" w:hAnsi="Arial" w:cs="Arial"/>
        </w:rPr>
      </w:pPr>
      <w:r w:rsidRPr="00812B55">
        <w:rPr>
          <w:rFonts w:ascii="Arial" w:hAnsi="Arial" w:cs="Arial"/>
          <w:b/>
        </w:rPr>
        <w:t>Uchwała nr XX/102/2025</w:t>
      </w:r>
    </w:p>
    <w:p w14:paraId="3C80C185" w14:textId="77777777" w:rsidR="00A11356" w:rsidRPr="00346423" w:rsidRDefault="00A11356" w:rsidP="00A11356">
      <w:pPr>
        <w:rPr>
          <w:rFonts w:ascii="Arial" w:hAnsi="Arial" w:cs="Arial"/>
          <w:b/>
          <w:bCs/>
        </w:rPr>
      </w:pPr>
      <w:r w:rsidRPr="00346423">
        <w:rPr>
          <w:rFonts w:ascii="Arial" w:hAnsi="Arial" w:cs="Arial"/>
          <w:b/>
          <w:bCs/>
        </w:rPr>
        <w:t>16. Sprawy różne.</w:t>
      </w:r>
    </w:p>
    <w:p w14:paraId="328CCFE0" w14:textId="77777777" w:rsidR="00A11356" w:rsidRPr="00812B55" w:rsidRDefault="00A11356" w:rsidP="00A11356">
      <w:pPr>
        <w:rPr>
          <w:rFonts w:ascii="Arial" w:hAnsi="Arial" w:cs="Arial"/>
        </w:rPr>
      </w:pPr>
      <w:r w:rsidRPr="00812B55">
        <w:rPr>
          <w:rFonts w:ascii="Arial" w:hAnsi="Arial" w:cs="Arial"/>
          <w:b/>
          <w:u w:val="single"/>
        </w:rPr>
        <w:t>W dyskusji wzięli udział:</w:t>
      </w:r>
    </w:p>
    <w:p w14:paraId="5F0FA5EE" w14:textId="5647D1D4" w:rsidR="00A11356" w:rsidRDefault="00A11356" w:rsidP="00A11356">
      <w:pPr>
        <w:spacing w:after="0"/>
        <w:rPr>
          <w:rFonts w:ascii="Arial" w:eastAsia="Times New Roman" w:hAnsi="Arial" w:cs="Arial"/>
          <w:kern w:val="0"/>
          <w14:ligatures w14:val="none"/>
        </w:rPr>
      </w:pPr>
      <w:r w:rsidRPr="00346423">
        <w:rPr>
          <w:rFonts w:ascii="Arial" w:hAnsi="Arial" w:cs="Arial"/>
          <w:b/>
          <w:bCs/>
        </w:rPr>
        <w:t>- Przewodniczący Komisji Budżetowo-Samorządowej Krzysztof</w:t>
      </w:r>
      <w:r w:rsidRPr="00812B55">
        <w:rPr>
          <w:rFonts w:ascii="Arial" w:hAnsi="Arial" w:cs="Arial"/>
        </w:rPr>
        <w:t xml:space="preserve"> </w:t>
      </w:r>
      <w:proofErr w:type="spellStart"/>
      <w:r w:rsidRPr="00812B55">
        <w:rPr>
          <w:rFonts w:ascii="Arial" w:hAnsi="Arial" w:cs="Arial"/>
        </w:rPr>
        <w:t>Ryszka</w:t>
      </w:r>
      <w:proofErr w:type="spellEnd"/>
      <w:r w:rsidR="00346423">
        <w:rPr>
          <w:rFonts w:ascii="Arial" w:hAnsi="Arial" w:cs="Arial"/>
        </w:rPr>
        <w:t xml:space="preserve"> zgłosił prośbę </w:t>
      </w:r>
      <w:r w:rsidR="00346423">
        <w:rPr>
          <w:rFonts w:ascii="Arial" w:eastAsia="Times New Roman" w:hAnsi="Arial" w:cs="Arial"/>
          <w:kern w:val="0"/>
          <w14:ligatures w14:val="none"/>
        </w:rPr>
        <w:t>M</w:t>
      </w:r>
      <w:r w:rsidR="00346423" w:rsidRPr="005D7F3B">
        <w:rPr>
          <w:rFonts w:ascii="Arial" w:eastAsia="Times New Roman" w:hAnsi="Arial" w:cs="Arial"/>
          <w:kern w:val="0"/>
          <w14:ligatures w14:val="none"/>
        </w:rPr>
        <w:t>ieszkań</w:t>
      </w:r>
      <w:r w:rsidR="00346423">
        <w:rPr>
          <w:rFonts w:ascii="Arial" w:eastAsia="Times New Roman" w:hAnsi="Arial" w:cs="Arial"/>
          <w:kern w:val="0"/>
          <w14:ligatures w14:val="none"/>
        </w:rPr>
        <w:t xml:space="preserve">ców </w:t>
      </w:r>
      <w:r w:rsidR="00346423" w:rsidRPr="005D7F3B">
        <w:rPr>
          <w:rFonts w:ascii="Arial" w:eastAsia="Times New Roman" w:hAnsi="Arial" w:cs="Arial"/>
          <w:kern w:val="0"/>
          <w14:ligatures w14:val="none"/>
        </w:rPr>
        <w:t xml:space="preserve"> Marianowa</w:t>
      </w:r>
      <w:r w:rsidR="00346423">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 xml:space="preserve">żeby oświetlić przystanek, który służy między innymi dzieciom na drodze Rożenek, Aleksandrów. </w:t>
      </w:r>
      <w:r w:rsidR="00346423">
        <w:rPr>
          <w:rFonts w:ascii="Arial" w:eastAsia="Times New Roman" w:hAnsi="Arial" w:cs="Arial"/>
          <w:kern w:val="0"/>
          <w14:ligatures w14:val="none"/>
        </w:rPr>
        <w:t>M</w:t>
      </w:r>
      <w:r w:rsidR="00346423" w:rsidRPr="005D7F3B">
        <w:rPr>
          <w:rFonts w:ascii="Arial" w:eastAsia="Times New Roman" w:hAnsi="Arial" w:cs="Arial"/>
          <w:kern w:val="0"/>
          <w14:ligatures w14:val="none"/>
        </w:rPr>
        <w:t xml:space="preserve">yśląc na przyszłość perspektywicznie, Pan Wójt kiedyś wspominał o tym, że nasza gmina być może będzie korzystała </w:t>
      </w:r>
      <w:r w:rsidR="00791110">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z programu latarni autonomicznych, mianowicie zasilanymi OZE</w:t>
      </w:r>
      <w:r w:rsidR="00346423">
        <w:rPr>
          <w:rFonts w:ascii="Arial" w:eastAsia="Times New Roman" w:hAnsi="Arial" w:cs="Arial"/>
          <w:kern w:val="0"/>
          <w14:ligatures w14:val="none"/>
        </w:rPr>
        <w:t xml:space="preserve"> i </w:t>
      </w:r>
      <w:r w:rsidR="00346423" w:rsidRPr="005D7F3B">
        <w:rPr>
          <w:rFonts w:ascii="Arial" w:eastAsia="Times New Roman" w:hAnsi="Arial" w:cs="Arial"/>
          <w:kern w:val="0"/>
          <w14:ligatures w14:val="none"/>
        </w:rPr>
        <w:t xml:space="preserve"> takie rozwiązanie można by było nie tylko wprowadzić na terenie sołectwa Marianów, ale także w całej gminie, żeby oświetlić przystanki, ponieważ nie wiąże się to z budową dodatkowej infrastruktury</w:t>
      </w:r>
      <w:r w:rsidR="00346423">
        <w:rPr>
          <w:rFonts w:ascii="Arial" w:eastAsia="Times New Roman" w:hAnsi="Arial" w:cs="Arial"/>
          <w:kern w:val="0"/>
          <w14:ligatures w14:val="none"/>
        </w:rPr>
        <w:t>,</w:t>
      </w:r>
      <w:r w:rsidR="00346423" w:rsidRPr="005D7F3B">
        <w:rPr>
          <w:rFonts w:ascii="Arial" w:eastAsia="Times New Roman" w:hAnsi="Arial" w:cs="Arial"/>
          <w:kern w:val="0"/>
          <w14:ligatures w14:val="none"/>
        </w:rPr>
        <w:t xml:space="preserve"> to jest relatywnie najtańsze rozwiązanie, a na pewno wpłynie na poprawę bezpieczeństwa dzieci, jak i wszystkich osób korzystających z tego typu przystanków </w:t>
      </w:r>
      <w:r w:rsidR="00791110">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i komunikacji miejskiej.</w:t>
      </w:r>
    </w:p>
    <w:p w14:paraId="489DA666" w14:textId="77777777" w:rsidR="00346423" w:rsidRPr="00812B55" w:rsidRDefault="00346423" w:rsidP="00A11356">
      <w:pPr>
        <w:spacing w:after="0"/>
        <w:rPr>
          <w:rFonts w:ascii="Arial" w:hAnsi="Arial" w:cs="Arial"/>
        </w:rPr>
      </w:pPr>
    </w:p>
    <w:p w14:paraId="765D8854" w14:textId="3FC18F57" w:rsidR="00A11356" w:rsidRDefault="00A11356" w:rsidP="00A11356">
      <w:pPr>
        <w:spacing w:after="0"/>
        <w:rPr>
          <w:rFonts w:ascii="Arial" w:eastAsia="Times New Roman" w:hAnsi="Arial" w:cs="Arial"/>
          <w:kern w:val="0"/>
          <w14:ligatures w14:val="none"/>
        </w:rPr>
      </w:pPr>
      <w:r w:rsidRPr="00346423">
        <w:rPr>
          <w:rFonts w:ascii="Arial" w:hAnsi="Arial" w:cs="Arial"/>
          <w:b/>
          <w:bCs/>
        </w:rPr>
        <w:t>- Przewodniczący Komisji Kultury, Oświaty, Opieki Społecznej i Spraw Socjalnych Zbigniew Ogłoza</w:t>
      </w:r>
      <w:r w:rsidR="00346423">
        <w:rPr>
          <w:rFonts w:ascii="Arial" w:hAnsi="Arial" w:cs="Arial"/>
        </w:rPr>
        <w:t xml:space="preserve"> poparł </w:t>
      </w:r>
      <w:r w:rsidR="00346423" w:rsidRPr="005D7F3B">
        <w:rPr>
          <w:rFonts w:ascii="Arial" w:eastAsia="Times New Roman" w:hAnsi="Arial" w:cs="Arial"/>
          <w:kern w:val="0"/>
          <w14:ligatures w14:val="none"/>
        </w:rPr>
        <w:t>wniosek Pana Krzysztofa</w:t>
      </w:r>
      <w:r w:rsidR="00346423">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 xml:space="preserve"> Radnego</w:t>
      </w:r>
      <w:r w:rsidR="00346423">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o doświetlenie przystanków</w:t>
      </w:r>
      <w:r w:rsidR="00346423">
        <w:rPr>
          <w:rFonts w:ascii="Arial" w:eastAsia="Times New Roman" w:hAnsi="Arial" w:cs="Arial"/>
          <w:kern w:val="0"/>
          <w14:ligatures w14:val="none"/>
        </w:rPr>
        <w:t>,</w:t>
      </w:r>
      <w:r w:rsidR="000257F9">
        <w:rPr>
          <w:rFonts w:ascii="Arial" w:eastAsia="Times New Roman" w:hAnsi="Arial" w:cs="Arial"/>
          <w:kern w:val="0"/>
          <w14:ligatures w14:val="none"/>
        </w:rPr>
        <w:t xml:space="preserve"> zwrócił uwagę, że</w:t>
      </w:r>
      <w:r w:rsidR="00346423">
        <w:rPr>
          <w:rFonts w:ascii="Arial" w:eastAsia="Times New Roman" w:hAnsi="Arial" w:cs="Arial"/>
          <w:kern w:val="0"/>
          <w14:ligatures w14:val="none"/>
        </w:rPr>
        <w:t xml:space="preserve"> jest to </w:t>
      </w:r>
      <w:r w:rsidR="00346423" w:rsidRPr="005D7F3B">
        <w:rPr>
          <w:rFonts w:ascii="Arial" w:eastAsia="Times New Roman" w:hAnsi="Arial" w:cs="Arial"/>
          <w:kern w:val="0"/>
          <w14:ligatures w14:val="none"/>
        </w:rPr>
        <w:t xml:space="preserve"> bardzo waż</w:t>
      </w:r>
      <w:r w:rsidR="004A0CEC">
        <w:rPr>
          <w:rFonts w:ascii="Arial" w:eastAsia="Times New Roman" w:hAnsi="Arial" w:cs="Arial"/>
          <w:kern w:val="0"/>
          <w14:ligatures w14:val="none"/>
        </w:rPr>
        <w:t>ne</w:t>
      </w:r>
      <w:r w:rsidR="00346423" w:rsidRPr="005D7F3B">
        <w:rPr>
          <w:rFonts w:ascii="Arial" w:eastAsia="Times New Roman" w:hAnsi="Arial" w:cs="Arial"/>
          <w:kern w:val="0"/>
          <w14:ligatures w14:val="none"/>
        </w:rPr>
        <w:t xml:space="preserve"> dla bezpieczeństwa </w:t>
      </w:r>
      <w:r w:rsidR="000257F9">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i</w:t>
      </w:r>
      <w:r w:rsidR="004A0CEC">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funkcjonowania. Nawet byłby tam porządek w jakiejś mierze w tych przystankach</w:t>
      </w:r>
      <w:r w:rsidR="004A0CEC">
        <w:rPr>
          <w:rFonts w:ascii="Arial" w:eastAsia="Times New Roman" w:hAnsi="Arial" w:cs="Arial"/>
          <w:kern w:val="0"/>
          <w14:ligatures w14:val="none"/>
        </w:rPr>
        <w:t>. J</w:t>
      </w:r>
      <w:r w:rsidR="00346423" w:rsidRPr="005D7F3B">
        <w:rPr>
          <w:rFonts w:ascii="Arial" w:eastAsia="Times New Roman" w:hAnsi="Arial" w:cs="Arial"/>
          <w:kern w:val="0"/>
          <w14:ligatures w14:val="none"/>
        </w:rPr>
        <w:t>eszcze</w:t>
      </w:r>
      <w:r w:rsidR="004A0CEC">
        <w:rPr>
          <w:rFonts w:ascii="Arial" w:eastAsia="Times New Roman" w:hAnsi="Arial" w:cs="Arial"/>
          <w:kern w:val="0"/>
          <w14:ligatures w14:val="none"/>
        </w:rPr>
        <w:t xml:space="preserve"> jedna </w:t>
      </w:r>
      <w:r w:rsidR="00346423" w:rsidRPr="005D7F3B">
        <w:rPr>
          <w:rFonts w:ascii="Arial" w:eastAsia="Times New Roman" w:hAnsi="Arial" w:cs="Arial"/>
          <w:kern w:val="0"/>
          <w14:ligatures w14:val="none"/>
        </w:rPr>
        <w:t>sugestia, spostrzeżenie, dobrze by było w okresie jesiennym czy wiosennym przejrzeć nasze pobocza, tych dróg głównych</w:t>
      </w:r>
      <w:r w:rsidR="004A0CEC">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bo są w paru miejscach odrosty</w:t>
      </w:r>
      <w:r w:rsidR="004A0CEC">
        <w:rPr>
          <w:rFonts w:ascii="Arial" w:eastAsia="Times New Roman" w:hAnsi="Arial" w:cs="Arial"/>
          <w:kern w:val="0"/>
          <w14:ligatures w14:val="none"/>
        </w:rPr>
        <w:t>. B</w:t>
      </w:r>
      <w:r w:rsidR="00346423" w:rsidRPr="005D7F3B">
        <w:rPr>
          <w:rFonts w:ascii="Arial" w:eastAsia="Times New Roman" w:hAnsi="Arial" w:cs="Arial"/>
          <w:kern w:val="0"/>
          <w14:ligatures w14:val="none"/>
        </w:rPr>
        <w:t>yłoby to dużym ułatwieniem usunąć odrosty, pnie, kamienie, głównie kamienie</w:t>
      </w:r>
      <w:r w:rsidR="004A0CEC">
        <w:rPr>
          <w:rFonts w:ascii="Arial" w:eastAsia="Times New Roman" w:hAnsi="Arial" w:cs="Arial"/>
          <w:kern w:val="0"/>
          <w14:ligatures w14:val="none"/>
        </w:rPr>
        <w:t xml:space="preserve"> </w:t>
      </w:r>
      <w:r w:rsidR="00346423" w:rsidRPr="005D7F3B">
        <w:rPr>
          <w:rFonts w:ascii="Arial" w:eastAsia="Times New Roman" w:hAnsi="Arial" w:cs="Arial"/>
          <w:kern w:val="0"/>
          <w14:ligatures w14:val="none"/>
        </w:rPr>
        <w:t>duże, zalegające latami. Jest to problem przy wykaszaniu poboczy, bo jest to wszystko naprawdę na bardzo dobrym poziomie ostatnio wykonane</w:t>
      </w:r>
      <w:r w:rsidR="000257F9">
        <w:rPr>
          <w:rFonts w:ascii="Arial" w:eastAsia="Times New Roman" w:hAnsi="Arial" w:cs="Arial"/>
          <w:kern w:val="0"/>
          <w14:ligatures w14:val="none"/>
        </w:rPr>
        <w:t xml:space="preserve">. </w:t>
      </w:r>
      <w:r w:rsidR="004A0CEC">
        <w:rPr>
          <w:rFonts w:ascii="Arial" w:eastAsia="Times New Roman" w:hAnsi="Arial" w:cs="Arial"/>
          <w:kern w:val="0"/>
          <w14:ligatures w14:val="none"/>
        </w:rPr>
        <w:t xml:space="preserve">Pan radny podziękował </w:t>
      </w:r>
      <w:r w:rsidR="000257F9">
        <w:rPr>
          <w:rFonts w:ascii="Arial" w:eastAsia="Times New Roman" w:hAnsi="Arial" w:cs="Arial"/>
          <w:kern w:val="0"/>
          <w14:ligatures w14:val="none"/>
        </w:rPr>
        <w:t xml:space="preserve">                   </w:t>
      </w:r>
      <w:r w:rsidR="004A0CEC">
        <w:rPr>
          <w:rFonts w:ascii="Arial" w:eastAsia="Times New Roman" w:hAnsi="Arial" w:cs="Arial"/>
          <w:kern w:val="0"/>
          <w14:ligatures w14:val="none"/>
        </w:rPr>
        <w:t xml:space="preserve">w swoim imieniu i Mieszkańców  </w:t>
      </w:r>
      <w:r w:rsidR="00346423" w:rsidRPr="005D7F3B">
        <w:rPr>
          <w:rFonts w:ascii="Arial" w:eastAsia="Times New Roman" w:hAnsi="Arial" w:cs="Arial"/>
          <w:kern w:val="0"/>
          <w14:ligatures w14:val="none"/>
        </w:rPr>
        <w:t>Panu Wójtowi, Radzie za przechylność</w:t>
      </w:r>
      <w:r w:rsidR="000257F9">
        <w:rPr>
          <w:rFonts w:ascii="Arial" w:eastAsia="Times New Roman" w:hAnsi="Arial" w:cs="Arial"/>
          <w:kern w:val="0"/>
          <w14:ligatures w14:val="none"/>
        </w:rPr>
        <w:t xml:space="preserve"> i </w:t>
      </w:r>
      <w:r w:rsidR="00346423" w:rsidRPr="005D7F3B">
        <w:rPr>
          <w:rFonts w:ascii="Arial" w:eastAsia="Times New Roman" w:hAnsi="Arial" w:cs="Arial"/>
          <w:kern w:val="0"/>
          <w14:ligatures w14:val="none"/>
        </w:rPr>
        <w:t xml:space="preserve"> remont zbiornika nr 3 Wólka Skotnicka.</w:t>
      </w:r>
    </w:p>
    <w:p w14:paraId="614718CF" w14:textId="77777777" w:rsidR="000257F9" w:rsidRPr="00812B55" w:rsidRDefault="000257F9" w:rsidP="00A11356">
      <w:pPr>
        <w:spacing w:after="0"/>
        <w:rPr>
          <w:rFonts w:ascii="Arial" w:hAnsi="Arial" w:cs="Arial"/>
        </w:rPr>
      </w:pPr>
    </w:p>
    <w:p w14:paraId="7D43FBCB" w14:textId="6D41BFE2" w:rsidR="00A11356" w:rsidRDefault="00A11356" w:rsidP="00A11356">
      <w:pPr>
        <w:spacing w:after="0"/>
        <w:rPr>
          <w:rFonts w:ascii="Arial" w:hAnsi="Arial" w:cs="Arial"/>
        </w:rPr>
      </w:pPr>
      <w:r w:rsidRPr="000257F9">
        <w:rPr>
          <w:rFonts w:ascii="Arial" w:hAnsi="Arial" w:cs="Arial"/>
          <w:b/>
          <w:bCs/>
        </w:rPr>
        <w:t>- Wójt Gminy Paweł Mamrot</w:t>
      </w:r>
      <w:r w:rsidR="000257F9">
        <w:rPr>
          <w:rFonts w:ascii="Arial" w:hAnsi="Arial" w:cs="Arial"/>
        </w:rPr>
        <w:t xml:space="preserve"> odniósł się do wypowiedzi Państwa Radnych:</w:t>
      </w:r>
    </w:p>
    <w:p w14:paraId="635B2A0A" w14:textId="1FDD6F6E" w:rsidR="000257F9" w:rsidRPr="000257F9" w:rsidRDefault="000257F9" w:rsidP="00A11356">
      <w:pPr>
        <w:pStyle w:val="Akapitzlist"/>
        <w:numPr>
          <w:ilvl w:val="0"/>
          <w:numId w:val="2"/>
        </w:numPr>
        <w:spacing w:after="0"/>
        <w:rPr>
          <w:rFonts w:ascii="Arial" w:hAnsi="Arial" w:cs="Arial"/>
          <w:sz w:val="24"/>
          <w:szCs w:val="24"/>
        </w:rPr>
      </w:pPr>
      <w:r w:rsidRPr="005D7F3B">
        <w:rPr>
          <w:rFonts w:ascii="Arial" w:eastAsia="Times New Roman" w:hAnsi="Arial" w:cs="Arial"/>
          <w:kern w:val="0"/>
          <w:sz w:val="24"/>
          <w:szCs w:val="24"/>
          <w:lang w:eastAsia="pl-PL"/>
          <w14:ligatures w14:val="none"/>
        </w:rPr>
        <w:lastRenderedPageBreak/>
        <w:t>wniosek dotyczący oświetlenie na terenie gminy Aleksandrów był wielokrotnie podnoszony przez Państwa Radnych, przez Państwa Sołtysów. Państwo Radni jak będą zapoznawać się z projektem budżetu gmin</w:t>
      </w:r>
      <w:r w:rsidRPr="000257F9">
        <w:rPr>
          <w:rFonts w:ascii="Arial" w:eastAsia="Times New Roman" w:hAnsi="Arial" w:cs="Arial"/>
          <w:kern w:val="0"/>
          <w:sz w:val="24"/>
          <w:szCs w:val="24"/>
          <w:lang w:eastAsia="pl-PL"/>
          <w14:ligatures w14:val="none"/>
        </w:rPr>
        <w:t>y</w:t>
      </w:r>
      <w:r w:rsidRPr="005D7F3B">
        <w:rPr>
          <w:rFonts w:ascii="Arial" w:eastAsia="Times New Roman" w:hAnsi="Arial" w:cs="Arial"/>
          <w:kern w:val="0"/>
          <w:sz w:val="24"/>
          <w:szCs w:val="24"/>
          <w:lang w:eastAsia="pl-PL"/>
          <w14:ligatures w14:val="none"/>
        </w:rPr>
        <w:t xml:space="preserve"> Aleksandrów na rok 2026 zauważą, że część tych kwestii dotyczących oświetlenia została już wprost wpisana do budżetu gminy Aleksandrów</w:t>
      </w:r>
      <w:r w:rsidRPr="000257F9">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 xml:space="preserve">planujemy również, tak jak tutaj wspomniał Pan Radny, Pan Krzysztof </w:t>
      </w:r>
      <w:proofErr w:type="spellStart"/>
      <w:r w:rsidRPr="005D7F3B">
        <w:rPr>
          <w:rFonts w:ascii="Arial" w:eastAsia="Times New Roman" w:hAnsi="Arial" w:cs="Arial"/>
          <w:kern w:val="0"/>
          <w:sz w:val="24"/>
          <w:szCs w:val="24"/>
          <w:lang w:eastAsia="pl-PL"/>
          <w14:ligatures w14:val="none"/>
        </w:rPr>
        <w:t>Ryszka</w:t>
      </w:r>
      <w:proofErr w:type="spellEnd"/>
      <w:r w:rsidRPr="005D7F3B">
        <w:rPr>
          <w:rFonts w:ascii="Arial" w:eastAsia="Times New Roman" w:hAnsi="Arial" w:cs="Arial"/>
          <w:kern w:val="0"/>
          <w:sz w:val="24"/>
          <w:szCs w:val="24"/>
          <w:lang w:eastAsia="pl-PL"/>
          <w14:ligatures w14:val="none"/>
        </w:rPr>
        <w:t xml:space="preserve">, wykorzystywać oświetlenie, wykorzystujące energię z odnawialnych źródeł energii, tak zwane autonomiczne, które tutaj Pan Radny przytoczył i tak między innymi te przystanki, które są </w:t>
      </w:r>
      <w:r w:rsidR="004B69C4">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 xml:space="preserve">w oddaleniu od terenów zamieszkalnych, zabudowanych, ten, o którym Pan wspomniał jak najbardziej, tak, ale również przystanek w miejscowości Wólka Skotnicka, czy też w miejscowości Reczków Nowy, to są przystanki, które </w:t>
      </w:r>
      <w:r w:rsidR="004B69C4">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 xml:space="preserve">w okresie takim szczególnie późno popołudniowym, nocnym warto, aby były </w:t>
      </w:r>
      <w:r w:rsidR="004B69C4">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w sposób należyty doświetlone, tak. Myślę, że ten wniosek Państwa Radnych poprzez bezpośrednią realizację uwzględnimy w roku 2026. Jednocześnie chcę tutaj uspokoić Państwa Radnych, Panią Przewodniczącą, że wnioski zgłaszane przez Państwa o wycinkę przy drogach powiatowych będą zrealizowane przez pracowników Zarządu Dróg Powiatowych w Piotrkowie Trybunalskim, baz</w:t>
      </w:r>
      <w:r w:rsidRPr="000257F9">
        <w:rPr>
          <w:rFonts w:ascii="Arial" w:eastAsia="Times New Roman" w:hAnsi="Arial" w:cs="Arial"/>
          <w:kern w:val="0"/>
          <w:sz w:val="24"/>
          <w:szCs w:val="24"/>
          <w:lang w:eastAsia="pl-PL"/>
          <w14:ligatures w14:val="none"/>
        </w:rPr>
        <w:t>a</w:t>
      </w:r>
      <w:r w:rsidRPr="005D7F3B">
        <w:rPr>
          <w:rFonts w:ascii="Arial" w:eastAsia="Times New Roman" w:hAnsi="Arial" w:cs="Arial"/>
          <w:kern w:val="0"/>
          <w:sz w:val="24"/>
          <w:szCs w:val="24"/>
          <w:lang w:eastAsia="pl-PL"/>
          <w14:ligatures w14:val="none"/>
        </w:rPr>
        <w:t xml:space="preserve"> </w:t>
      </w:r>
      <w:r w:rsidR="004B69C4">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w Rozprzy</w:t>
      </w:r>
      <w:r w:rsidRPr="000257F9">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 xml:space="preserve"> Ja tylko przypomnę, że tutaj Państwa wnioski dotyczyły między innymi łuku drogi powiatowej przed Kamocką Wolą oraz to, co nas szczególnie interesuje, doprowadzenie pasa drogowego drogi powiatowej od miejscowości Rożenek na Ciechomin do należytego stanu technicznego. </w:t>
      </w:r>
      <w:r w:rsidRPr="000257F9">
        <w:rPr>
          <w:rFonts w:ascii="Arial" w:eastAsia="Times New Roman" w:hAnsi="Arial" w:cs="Arial"/>
          <w:kern w:val="0"/>
          <w:sz w:val="24"/>
          <w:szCs w:val="24"/>
          <w:lang w:eastAsia="pl-PL"/>
          <w14:ligatures w14:val="none"/>
        </w:rPr>
        <w:t xml:space="preserve">W </w:t>
      </w:r>
      <w:r w:rsidRPr="005D7F3B">
        <w:rPr>
          <w:rFonts w:ascii="Arial" w:eastAsia="Times New Roman" w:hAnsi="Arial" w:cs="Arial"/>
          <w:kern w:val="0"/>
          <w:sz w:val="24"/>
          <w:szCs w:val="24"/>
          <w:lang w:eastAsia="pl-PL"/>
          <w14:ligatures w14:val="none"/>
        </w:rPr>
        <w:t>roku minionym wykonaliśmy</w:t>
      </w:r>
      <w:r w:rsidR="004B69C4">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 xml:space="preserve">we współpracy oczywiście przez pracowników ZDP przy naszym wsparciu uporządkowanie pasa drogowego drogi powiatowej od Skotnik </w:t>
      </w:r>
      <w:r w:rsidR="004B69C4">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w kierunku na Starą</w:t>
      </w:r>
      <w:r w:rsidRPr="000257F9">
        <w:rPr>
          <w:rFonts w:ascii="Arial" w:eastAsia="Times New Roman" w:hAnsi="Arial" w:cs="Arial"/>
          <w:kern w:val="0"/>
          <w:sz w:val="24"/>
          <w:szCs w:val="24"/>
          <w:lang w:eastAsia="pl-PL"/>
          <w14:ligatures w14:val="none"/>
        </w:rPr>
        <w:t xml:space="preserve"> i</w:t>
      </w:r>
      <w:r w:rsidRPr="005D7F3B">
        <w:rPr>
          <w:rFonts w:ascii="Arial" w:eastAsia="Times New Roman" w:hAnsi="Arial" w:cs="Arial"/>
          <w:kern w:val="0"/>
          <w:sz w:val="24"/>
          <w:szCs w:val="24"/>
          <w:lang w:eastAsia="pl-PL"/>
          <w14:ligatures w14:val="none"/>
        </w:rPr>
        <w:t xml:space="preserve"> było</w:t>
      </w:r>
      <w:r w:rsidRPr="000257F9">
        <w:rPr>
          <w:rFonts w:ascii="Arial" w:eastAsia="Times New Roman" w:hAnsi="Arial" w:cs="Arial"/>
          <w:kern w:val="0"/>
          <w:sz w:val="24"/>
          <w:szCs w:val="24"/>
          <w:lang w:eastAsia="pl-PL"/>
          <w14:ligatures w14:val="none"/>
        </w:rPr>
        <w:t xml:space="preserve"> to</w:t>
      </w:r>
      <w:r w:rsidRPr="005D7F3B">
        <w:rPr>
          <w:rFonts w:ascii="Arial" w:eastAsia="Times New Roman" w:hAnsi="Arial" w:cs="Arial"/>
          <w:kern w:val="0"/>
          <w:sz w:val="24"/>
          <w:szCs w:val="24"/>
          <w:lang w:eastAsia="pl-PL"/>
          <w14:ligatures w14:val="none"/>
        </w:rPr>
        <w:t xml:space="preserve"> zrobione w sposób właściwy. Uwaga Pana Radnego, Pana Zbigniewa, aby też z pasa drogowego usunąć potencjalne rzeczy, które nie powinny na pewno znaleźć się w tym pasie drogowym, zostanie przez nas uwzględniona.</w:t>
      </w:r>
      <w:r w:rsidRPr="000257F9">
        <w:rPr>
          <w:rFonts w:ascii="Arial" w:eastAsia="Times New Roman" w:hAnsi="Arial" w:cs="Arial"/>
          <w:kern w:val="0"/>
          <w:sz w:val="24"/>
          <w:szCs w:val="24"/>
          <w:lang w:eastAsia="pl-PL"/>
          <w14:ligatures w14:val="none"/>
        </w:rPr>
        <w:t xml:space="preserve"> Pan wójt</w:t>
      </w:r>
      <w:r w:rsidRPr="005D7F3B">
        <w:rPr>
          <w:rFonts w:ascii="Arial" w:eastAsia="Times New Roman" w:hAnsi="Arial" w:cs="Arial"/>
          <w:kern w:val="0"/>
          <w:sz w:val="24"/>
          <w:szCs w:val="24"/>
          <w:lang w:eastAsia="pl-PL"/>
          <w14:ligatures w14:val="none"/>
        </w:rPr>
        <w:t xml:space="preserve"> w imieniu organizatorów, czyli w imieniu własnym, Gminnego Centrum Kultury Sołectwa Stara i Stara Kolonia oraz Koła Gospodyń Wiejskich Kolonia Stara, Sami Swoi serdecznie zaprosi</w:t>
      </w:r>
      <w:r w:rsidRPr="000257F9">
        <w:rPr>
          <w:rFonts w:ascii="Arial" w:eastAsia="Times New Roman" w:hAnsi="Arial" w:cs="Arial"/>
          <w:kern w:val="0"/>
          <w:sz w:val="24"/>
          <w:szCs w:val="24"/>
          <w:lang w:eastAsia="pl-PL"/>
          <w14:ligatures w14:val="none"/>
        </w:rPr>
        <w:t>ł M</w:t>
      </w:r>
      <w:r w:rsidRPr="005D7F3B">
        <w:rPr>
          <w:rFonts w:ascii="Arial" w:eastAsia="Times New Roman" w:hAnsi="Arial" w:cs="Arial"/>
          <w:kern w:val="0"/>
          <w:sz w:val="24"/>
          <w:szCs w:val="24"/>
          <w:lang w:eastAsia="pl-PL"/>
          <w14:ligatures w14:val="none"/>
        </w:rPr>
        <w:t>ieszkańców gminy Aleksandrów na tradycyjne spotkanie poświęcone promocji gmin</w:t>
      </w:r>
      <w:r w:rsidRPr="000257F9">
        <w:rPr>
          <w:rFonts w:ascii="Arial" w:eastAsia="Times New Roman" w:hAnsi="Arial" w:cs="Arial"/>
          <w:kern w:val="0"/>
          <w:sz w:val="24"/>
          <w:szCs w:val="24"/>
          <w:lang w:eastAsia="pl-PL"/>
          <w14:ligatures w14:val="none"/>
        </w:rPr>
        <w:t>y</w:t>
      </w:r>
      <w:r w:rsidRPr="005D7F3B">
        <w:rPr>
          <w:rFonts w:ascii="Arial" w:eastAsia="Times New Roman" w:hAnsi="Arial" w:cs="Arial"/>
          <w:kern w:val="0"/>
          <w:sz w:val="24"/>
          <w:szCs w:val="24"/>
          <w:lang w:eastAsia="pl-PL"/>
          <w14:ligatures w14:val="none"/>
        </w:rPr>
        <w:t xml:space="preserve"> Aleksandrów połączone z zabawą andrzejkową</w:t>
      </w:r>
      <w:r w:rsidRPr="000257F9">
        <w:rPr>
          <w:rFonts w:ascii="Arial" w:eastAsia="Times New Roman" w:hAnsi="Arial" w:cs="Arial"/>
          <w:kern w:val="0"/>
          <w:sz w:val="24"/>
          <w:szCs w:val="24"/>
          <w:lang w:eastAsia="pl-PL"/>
          <w14:ligatures w14:val="none"/>
        </w:rPr>
        <w:t xml:space="preserve"> </w:t>
      </w:r>
      <w:r w:rsidRPr="005D7F3B">
        <w:rPr>
          <w:rFonts w:ascii="Arial" w:eastAsia="Times New Roman" w:hAnsi="Arial" w:cs="Arial"/>
          <w:kern w:val="0"/>
          <w:sz w:val="24"/>
          <w:szCs w:val="24"/>
          <w:lang w:eastAsia="pl-PL"/>
          <w14:ligatures w14:val="none"/>
        </w:rPr>
        <w:t xml:space="preserve"> w dniu 29 listopada w najbliższą sobotę od godziny 18.00 w Świetlicy Wiejskiej w Starej. </w:t>
      </w:r>
    </w:p>
    <w:p w14:paraId="079383B9" w14:textId="77777777" w:rsidR="000257F9" w:rsidRDefault="000257F9" w:rsidP="000257F9">
      <w:pPr>
        <w:spacing w:after="0"/>
        <w:rPr>
          <w:rFonts w:ascii="Arial" w:hAnsi="Arial" w:cs="Arial"/>
        </w:rPr>
      </w:pPr>
    </w:p>
    <w:p w14:paraId="341F8F8F" w14:textId="32F602AF" w:rsidR="00A11356" w:rsidRDefault="00A11356" w:rsidP="000257F9">
      <w:pPr>
        <w:spacing w:after="0"/>
        <w:rPr>
          <w:rFonts w:ascii="Arial" w:eastAsia="Times New Roman" w:hAnsi="Arial" w:cs="Arial"/>
          <w:kern w:val="0"/>
          <w14:ligatures w14:val="none"/>
        </w:rPr>
      </w:pPr>
      <w:r w:rsidRPr="004B69C4">
        <w:rPr>
          <w:rFonts w:ascii="Arial" w:hAnsi="Arial" w:cs="Arial"/>
          <w:b/>
          <w:bCs/>
        </w:rPr>
        <w:t>- Przewodnicząca Rady Gminy Jolanta Rogozińska</w:t>
      </w:r>
      <w:r w:rsidR="000257F9">
        <w:rPr>
          <w:rFonts w:ascii="Arial" w:hAnsi="Arial" w:cs="Arial"/>
        </w:rPr>
        <w:t xml:space="preserve"> przyłączyła </w:t>
      </w:r>
      <w:r w:rsidR="000257F9" w:rsidRPr="005D7F3B">
        <w:rPr>
          <w:rFonts w:ascii="Arial" w:eastAsia="Times New Roman" w:hAnsi="Arial" w:cs="Arial"/>
          <w:kern w:val="0"/>
          <w14:ligatures w14:val="none"/>
        </w:rPr>
        <w:t xml:space="preserve">się do tego zaproszenia, ale także </w:t>
      </w:r>
      <w:r w:rsidR="004B69C4">
        <w:rPr>
          <w:rFonts w:ascii="Arial" w:eastAsia="Times New Roman" w:hAnsi="Arial" w:cs="Arial"/>
          <w:kern w:val="0"/>
          <w14:ligatures w14:val="none"/>
        </w:rPr>
        <w:t xml:space="preserve">zwróciła się </w:t>
      </w:r>
      <w:r w:rsidR="000257F9" w:rsidRPr="005D7F3B">
        <w:rPr>
          <w:rFonts w:ascii="Arial" w:eastAsia="Times New Roman" w:hAnsi="Arial" w:cs="Arial"/>
          <w:kern w:val="0"/>
          <w14:ligatures w14:val="none"/>
        </w:rPr>
        <w:t>do Państwa Sołtysów, do Państwa Radnych</w:t>
      </w:r>
      <w:r w:rsidR="004B69C4">
        <w:rPr>
          <w:rFonts w:ascii="Arial" w:eastAsia="Times New Roman" w:hAnsi="Arial" w:cs="Arial"/>
          <w:kern w:val="0"/>
          <w14:ligatures w14:val="none"/>
        </w:rPr>
        <w:t xml:space="preserve">, że </w:t>
      </w:r>
      <w:r w:rsidR="000257F9" w:rsidRPr="005D7F3B">
        <w:rPr>
          <w:rFonts w:ascii="Arial" w:eastAsia="Times New Roman" w:hAnsi="Arial" w:cs="Arial"/>
          <w:kern w:val="0"/>
          <w14:ligatures w14:val="none"/>
        </w:rPr>
        <w:t xml:space="preserve">29 listopada w Żarnowie jest jarmark świąteczny. Jest to impreza, która ma na celu pomóc naszej </w:t>
      </w:r>
      <w:proofErr w:type="spellStart"/>
      <w:r w:rsidR="000257F9" w:rsidRPr="005D7F3B">
        <w:rPr>
          <w:rFonts w:ascii="Arial" w:eastAsia="Times New Roman" w:hAnsi="Arial" w:cs="Arial"/>
          <w:kern w:val="0"/>
          <w14:ligatures w14:val="none"/>
        </w:rPr>
        <w:t>Milence</w:t>
      </w:r>
      <w:proofErr w:type="spellEnd"/>
      <w:r w:rsidR="000257F9" w:rsidRPr="005D7F3B">
        <w:rPr>
          <w:rFonts w:ascii="Arial" w:eastAsia="Times New Roman" w:hAnsi="Arial" w:cs="Arial"/>
          <w:kern w:val="0"/>
          <w14:ligatures w14:val="none"/>
        </w:rPr>
        <w:t xml:space="preserve">. </w:t>
      </w:r>
      <w:r w:rsidR="004B69C4">
        <w:rPr>
          <w:rFonts w:ascii="Arial" w:eastAsia="Times New Roman" w:hAnsi="Arial" w:cs="Arial"/>
          <w:kern w:val="0"/>
          <w14:ligatures w14:val="none"/>
        </w:rPr>
        <w:t>Pani Przewodnicząca poprosiła</w:t>
      </w:r>
      <w:r w:rsidR="000257F9" w:rsidRPr="005D7F3B">
        <w:rPr>
          <w:rFonts w:ascii="Arial" w:eastAsia="Times New Roman" w:hAnsi="Arial" w:cs="Arial"/>
          <w:kern w:val="0"/>
          <w14:ligatures w14:val="none"/>
        </w:rPr>
        <w:t xml:space="preserve"> o ile Państwo Radni będą mogli, abyśmy się mogli tam na chwilę spotkać. Chciałam też z tego miejsca bardzo gorąco </w:t>
      </w:r>
      <w:r w:rsidR="00791110">
        <w:rPr>
          <w:rFonts w:ascii="Arial" w:eastAsia="Times New Roman" w:hAnsi="Arial" w:cs="Arial"/>
          <w:kern w:val="0"/>
          <w14:ligatures w14:val="none"/>
        </w:rPr>
        <w:t xml:space="preserve">                </w:t>
      </w:r>
      <w:r w:rsidR="000257F9" w:rsidRPr="005D7F3B">
        <w:rPr>
          <w:rFonts w:ascii="Arial" w:eastAsia="Times New Roman" w:hAnsi="Arial" w:cs="Arial"/>
          <w:kern w:val="0"/>
          <w14:ligatures w14:val="none"/>
        </w:rPr>
        <w:t>i bardzo serdecznie zaapelować do wszystkich K</w:t>
      </w:r>
      <w:r w:rsidR="004B69C4">
        <w:rPr>
          <w:rFonts w:ascii="Arial" w:eastAsia="Times New Roman" w:hAnsi="Arial" w:cs="Arial"/>
          <w:kern w:val="0"/>
          <w14:ligatures w14:val="none"/>
        </w:rPr>
        <w:t>ół</w:t>
      </w:r>
      <w:r w:rsidR="000257F9" w:rsidRPr="005D7F3B">
        <w:rPr>
          <w:rFonts w:ascii="Arial" w:eastAsia="Times New Roman" w:hAnsi="Arial" w:cs="Arial"/>
          <w:kern w:val="0"/>
          <w14:ligatures w14:val="none"/>
        </w:rPr>
        <w:t xml:space="preserve"> Gospodyń Wiejskich działających na terenie gminy Aleksandrów, aby każdą złotówką, dobrym gestem przyłączyli się do zbiórki dla </w:t>
      </w:r>
      <w:proofErr w:type="spellStart"/>
      <w:r w:rsidR="000257F9" w:rsidRPr="005D7F3B">
        <w:rPr>
          <w:rFonts w:ascii="Arial" w:eastAsia="Times New Roman" w:hAnsi="Arial" w:cs="Arial"/>
          <w:kern w:val="0"/>
          <w14:ligatures w14:val="none"/>
        </w:rPr>
        <w:t>Milenki</w:t>
      </w:r>
      <w:proofErr w:type="spellEnd"/>
      <w:r w:rsidR="000257F9" w:rsidRPr="005D7F3B">
        <w:rPr>
          <w:rFonts w:ascii="Arial" w:eastAsia="Times New Roman" w:hAnsi="Arial" w:cs="Arial"/>
          <w:kern w:val="0"/>
          <w14:ligatures w14:val="none"/>
        </w:rPr>
        <w:t>.</w:t>
      </w:r>
    </w:p>
    <w:p w14:paraId="494D29D8" w14:textId="77777777" w:rsidR="004B69C4" w:rsidRPr="000257F9" w:rsidRDefault="004B69C4" w:rsidP="000257F9">
      <w:pPr>
        <w:spacing w:after="0"/>
        <w:rPr>
          <w:rFonts w:ascii="Arial" w:hAnsi="Arial" w:cs="Arial"/>
        </w:rPr>
      </w:pPr>
    </w:p>
    <w:p w14:paraId="39D341AF" w14:textId="7A21B5AA" w:rsidR="00A11356" w:rsidRPr="00812B55" w:rsidRDefault="00A11356" w:rsidP="00A11356">
      <w:pPr>
        <w:spacing w:after="0"/>
        <w:rPr>
          <w:rFonts w:ascii="Arial" w:hAnsi="Arial" w:cs="Arial"/>
        </w:rPr>
      </w:pPr>
      <w:r w:rsidRPr="004B69C4">
        <w:rPr>
          <w:rFonts w:ascii="Arial" w:hAnsi="Arial" w:cs="Arial"/>
          <w:b/>
          <w:bCs/>
        </w:rPr>
        <w:lastRenderedPageBreak/>
        <w:t xml:space="preserve">- Przewodniczący Komisji Budżetowo-Samorządowej Krzysztof </w:t>
      </w:r>
      <w:proofErr w:type="spellStart"/>
      <w:r w:rsidRPr="004B69C4">
        <w:rPr>
          <w:rFonts w:ascii="Arial" w:hAnsi="Arial" w:cs="Arial"/>
          <w:b/>
          <w:bCs/>
        </w:rPr>
        <w:t>Ryszka</w:t>
      </w:r>
      <w:proofErr w:type="spellEnd"/>
      <w:r w:rsidR="004B69C4">
        <w:rPr>
          <w:rFonts w:ascii="Arial" w:hAnsi="Arial" w:cs="Arial"/>
        </w:rPr>
        <w:t xml:space="preserve"> </w:t>
      </w:r>
      <w:r w:rsidR="004B69C4">
        <w:rPr>
          <w:rFonts w:ascii="Arial" w:eastAsia="Times New Roman" w:hAnsi="Arial" w:cs="Arial"/>
          <w:kern w:val="0"/>
          <w14:ligatures w14:val="none"/>
        </w:rPr>
        <w:t>zwrócił się z apelem, aby</w:t>
      </w:r>
      <w:r w:rsidR="004B69C4" w:rsidRPr="005D7F3B">
        <w:rPr>
          <w:rFonts w:ascii="Arial" w:eastAsia="Times New Roman" w:hAnsi="Arial" w:cs="Arial"/>
          <w:kern w:val="0"/>
          <w14:ligatures w14:val="none"/>
        </w:rPr>
        <w:t xml:space="preserve"> taką zbiórkę dla </w:t>
      </w:r>
      <w:proofErr w:type="spellStart"/>
      <w:r w:rsidR="004B69C4" w:rsidRPr="005D7F3B">
        <w:rPr>
          <w:rFonts w:ascii="Arial" w:eastAsia="Times New Roman" w:hAnsi="Arial" w:cs="Arial"/>
          <w:kern w:val="0"/>
          <w14:ligatures w14:val="none"/>
        </w:rPr>
        <w:t>Milenki</w:t>
      </w:r>
      <w:proofErr w:type="spellEnd"/>
      <w:r w:rsidR="004B69C4" w:rsidRPr="005D7F3B">
        <w:rPr>
          <w:rFonts w:ascii="Arial" w:eastAsia="Times New Roman" w:hAnsi="Arial" w:cs="Arial"/>
          <w:kern w:val="0"/>
          <w14:ligatures w14:val="none"/>
        </w:rPr>
        <w:t xml:space="preserve"> zrobić przed</w:t>
      </w:r>
      <w:r w:rsidR="004B69C4">
        <w:rPr>
          <w:rFonts w:ascii="Arial" w:eastAsia="Times New Roman" w:hAnsi="Arial" w:cs="Arial"/>
          <w:kern w:val="0"/>
          <w14:ligatures w14:val="none"/>
        </w:rPr>
        <w:t xml:space="preserve"> </w:t>
      </w:r>
      <w:r w:rsidR="004B69C4" w:rsidRPr="005D7F3B">
        <w:rPr>
          <w:rFonts w:ascii="Arial" w:eastAsia="Times New Roman" w:hAnsi="Arial" w:cs="Arial"/>
          <w:kern w:val="0"/>
          <w14:ligatures w14:val="none"/>
        </w:rPr>
        <w:t>sobotnią imprezą. Pomożemy dziewczynce, tym bardziej, że przed nią jest całe życie i każdy grosz</w:t>
      </w:r>
      <w:r w:rsidR="004B69C4">
        <w:rPr>
          <w:rFonts w:ascii="Arial" w:eastAsia="Times New Roman" w:hAnsi="Arial" w:cs="Arial"/>
          <w:kern w:val="0"/>
          <w14:ligatures w14:val="none"/>
        </w:rPr>
        <w:t xml:space="preserve"> się przyda.</w:t>
      </w:r>
    </w:p>
    <w:p w14:paraId="6ECB75CA" w14:textId="77777777" w:rsidR="00E404EB" w:rsidRPr="004B69C4" w:rsidRDefault="00E404EB" w:rsidP="00A11356">
      <w:pPr>
        <w:rPr>
          <w:rFonts w:ascii="Arial" w:hAnsi="Arial" w:cs="Arial"/>
          <w:b/>
          <w:bCs/>
        </w:rPr>
      </w:pPr>
    </w:p>
    <w:p w14:paraId="788B9D27" w14:textId="3B420520" w:rsidR="00A11356" w:rsidRPr="004B69C4" w:rsidRDefault="00A11356" w:rsidP="00A11356">
      <w:pPr>
        <w:rPr>
          <w:rFonts w:ascii="Arial" w:hAnsi="Arial" w:cs="Arial"/>
          <w:b/>
          <w:bCs/>
        </w:rPr>
      </w:pPr>
      <w:r w:rsidRPr="004B69C4">
        <w:rPr>
          <w:rFonts w:ascii="Arial" w:hAnsi="Arial" w:cs="Arial"/>
          <w:b/>
          <w:bCs/>
        </w:rPr>
        <w:t>17. Zakończenie posiedzenia.</w:t>
      </w:r>
    </w:p>
    <w:p w14:paraId="3DBB2259" w14:textId="7ADFE45C" w:rsidR="00E404EB" w:rsidRPr="00E404EB" w:rsidRDefault="00E404EB" w:rsidP="00E404EB">
      <w:pPr>
        <w:spacing w:after="0" w:line="240" w:lineRule="auto"/>
        <w:rPr>
          <w:rFonts w:ascii="Arial" w:eastAsia="Times New Roman" w:hAnsi="Arial" w:cs="Arial"/>
          <w:kern w:val="0"/>
          <w14:ligatures w14:val="none"/>
        </w:rPr>
      </w:pPr>
      <w:r w:rsidRPr="00E404EB">
        <w:rPr>
          <w:rFonts w:ascii="Arial" w:eastAsiaTheme="minorHAnsi" w:hAnsi="Arial" w:cs="Arial"/>
          <w:kern w:val="0"/>
          <w:lang w:eastAsia="en-US"/>
          <w14:ligatures w14:val="none"/>
        </w:rPr>
        <w:t xml:space="preserve">Wobec wyczerpania porządku obrad </w:t>
      </w:r>
      <w:r w:rsidRPr="00E404EB">
        <w:rPr>
          <w:rFonts w:ascii="Arial" w:hAnsi="Arial"/>
          <w:b/>
          <w:bCs/>
          <w:szCs w:val="22"/>
        </w:rPr>
        <w:t>Przewodnicząca Rady Gminy Jolanta Rogozińska</w:t>
      </w:r>
      <w:r w:rsidRPr="00E404EB">
        <w:rPr>
          <w:rFonts w:ascii="Arial" w:eastAsiaTheme="minorHAnsi" w:hAnsi="Arial" w:cs="Arial"/>
          <w:b/>
          <w:bCs/>
          <w:kern w:val="0"/>
          <w:lang w:eastAsia="en-US"/>
          <w14:ligatures w14:val="none"/>
        </w:rPr>
        <w:t xml:space="preserve"> </w:t>
      </w:r>
      <w:r w:rsidRPr="00E404EB">
        <w:rPr>
          <w:rFonts w:ascii="Arial" w:eastAsiaTheme="minorHAnsi" w:hAnsi="Arial" w:cs="Arial"/>
          <w:kern w:val="0"/>
          <w:lang w:eastAsia="en-US"/>
          <w14:ligatures w14:val="none"/>
        </w:rPr>
        <w:t>o godz. 1</w:t>
      </w:r>
      <w:r>
        <w:rPr>
          <w:rFonts w:ascii="Arial" w:eastAsiaTheme="minorHAnsi" w:hAnsi="Arial" w:cs="Arial"/>
          <w:kern w:val="0"/>
          <w:lang w:eastAsia="en-US"/>
          <w14:ligatures w14:val="none"/>
        </w:rPr>
        <w:t>1:01</w:t>
      </w:r>
      <w:r w:rsidRPr="00E404EB">
        <w:rPr>
          <w:rFonts w:ascii="Arial" w:eastAsiaTheme="minorHAnsi" w:hAnsi="Arial" w:cs="Arial"/>
          <w:kern w:val="0"/>
          <w:lang w:eastAsia="en-US"/>
          <w14:ligatures w14:val="none"/>
        </w:rPr>
        <w:t xml:space="preserve"> tego samego dnia zamknęła obrady XX Sesji Rady Gminy Aleksandrów.</w:t>
      </w:r>
    </w:p>
    <w:p w14:paraId="4F21976F" w14:textId="77777777" w:rsidR="00E404EB" w:rsidRPr="00E404EB" w:rsidRDefault="00E404EB" w:rsidP="00E404EB">
      <w:pPr>
        <w:spacing w:after="0" w:line="276" w:lineRule="auto"/>
        <w:rPr>
          <w:rFonts w:ascii="Arial" w:eastAsiaTheme="minorHAnsi" w:hAnsi="Arial" w:cs="Arial"/>
          <w:kern w:val="0"/>
          <w:lang w:eastAsia="en-US"/>
          <w14:ligatures w14:val="none"/>
        </w:rPr>
      </w:pPr>
    </w:p>
    <w:p w14:paraId="56BB54C4" w14:textId="0E72A612" w:rsidR="00E404EB" w:rsidRDefault="00E404EB" w:rsidP="00E404EB">
      <w:pPr>
        <w:spacing w:after="0" w:line="276" w:lineRule="auto"/>
        <w:rPr>
          <w:rFonts w:ascii="Arial" w:eastAsiaTheme="minorHAnsi" w:hAnsi="Arial" w:cs="Arial"/>
          <w:kern w:val="0"/>
          <w:lang w:eastAsia="en-US"/>
          <w14:ligatures w14:val="none"/>
        </w:rPr>
      </w:pPr>
      <w:r w:rsidRPr="00E404EB">
        <w:rPr>
          <w:rFonts w:ascii="Arial" w:eastAsiaTheme="minorHAnsi" w:hAnsi="Arial" w:cs="Arial"/>
          <w:kern w:val="0"/>
          <w:lang w:eastAsia="en-US"/>
          <w14:ligatures w14:val="none"/>
        </w:rPr>
        <w:t xml:space="preserve">Transmisja z obrad XX Sesji Rady Gminy Aleksandrów jest dostępna na stronie internetowej urzędu gminy: </w:t>
      </w:r>
    </w:p>
    <w:p w14:paraId="772D71FB" w14:textId="77777777" w:rsidR="00E404EB" w:rsidRDefault="00E404EB" w:rsidP="00E404EB">
      <w:pPr>
        <w:spacing w:after="0" w:line="276" w:lineRule="auto"/>
        <w:rPr>
          <w:rFonts w:ascii="Arial" w:eastAsiaTheme="minorHAnsi" w:hAnsi="Arial" w:cs="Arial"/>
          <w:kern w:val="0"/>
          <w:lang w:eastAsia="en-US"/>
          <w14:ligatures w14:val="none"/>
        </w:rPr>
      </w:pPr>
    </w:p>
    <w:p w14:paraId="5618BE6B" w14:textId="59218D10" w:rsidR="00E404EB" w:rsidRPr="00E404EB" w:rsidRDefault="00E404EB" w:rsidP="00E404EB">
      <w:pPr>
        <w:spacing w:after="0" w:line="276" w:lineRule="auto"/>
        <w:rPr>
          <w:rFonts w:ascii="Arial" w:eastAsiaTheme="minorHAnsi" w:hAnsi="Arial" w:cs="Arial"/>
          <w:kern w:val="0"/>
          <w:lang w:eastAsia="en-US"/>
          <w14:ligatures w14:val="none"/>
        </w:rPr>
      </w:pPr>
      <w:r w:rsidRPr="00E404EB">
        <w:rPr>
          <w:rFonts w:ascii="Arial" w:eastAsiaTheme="minorHAnsi" w:hAnsi="Arial" w:cs="Arial"/>
          <w:kern w:val="0"/>
          <w:lang w:eastAsia="en-US"/>
          <w14:ligatures w14:val="none"/>
        </w:rPr>
        <w:t>https://esesja.tv/transmisja/75676/xx-sesja-rady-gminy-aleksandrow-27-listopada-2025-roku.htm</w:t>
      </w:r>
    </w:p>
    <w:p w14:paraId="4FCEC259" w14:textId="77777777" w:rsidR="00E404EB" w:rsidRPr="00E404EB" w:rsidRDefault="00E404EB" w:rsidP="00E404EB">
      <w:pPr>
        <w:spacing w:before="100" w:beforeAutospacing="1" w:after="100" w:afterAutospacing="1" w:line="240" w:lineRule="auto"/>
        <w:ind w:left="3540"/>
        <w:jc w:val="center"/>
        <w:rPr>
          <w:rFonts w:ascii="Arial" w:hAnsi="Arial" w:cs="Arial"/>
          <w:i/>
          <w:iCs/>
          <w:kern w:val="0"/>
          <w:sz w:val="22"/>
          <w:szCs w:val="22"/>
          <w14:ligatures w14:val="none"/>
        </w:rPr>
      </w:pPr>
      <w:r w:rsidRPr="00E404EB">
        <w:rPr>
          <w:rFonts w:ascii="Arial" w:hAnsi="Arial" w:cs="Arial"/>
          <w:i/>
          <w:iCs/>
          <w:kern w:val="0"/>
          <w:sz w:val="22"/>
          <w:szCs w:val="22"/>
          <w14:ligatures w14:val="none"/>
        </w:rPr>
        <w:t>Przewodnicząca Rady Gminy</w:t>
      </w:r>
    </w:p>
    <w:p w14:paraId="4A02B902" w14:textId="77777777" w:rsidR="00E404EB" w:rsidRPr="00E404EB" w:rsidRDefault="00E404EB" w:rsidP="00E404EB">
      <w:pPr>
        <w:spacing w:before="100" w:beforeAutospacing="1" w:after="100" w:afterAutospacing="1" w:line="240" w:lineRule="auto"/>
        <w:ind w:left="3540"/>
        <w:jc w:val="center"/>
        <w:rPr>
          <w:rFonts w:ascii="Arial" w:hAnsi="Arial" w:cs="Arial"/>
          <w:i/>
          <w:iCs/>
          <w:kern w:val="0"/>
          <w:sz w:val="22"/>
          <w:szCs w:val="22"/>
          <w14:ligatures w14:val="none"/>
        </w:rPr>
      </w:pPr>
      <w:r w:rsidRPr="00E404EB">
        <w:rPr>
          <w:rFonts w:ascii="Arial" w:hAnsi="Arial" w:cs="Arial"/>
          <w:i/>
          <w:iCs/>
          <w:kern w:val="0"/>
          <w:sz w:val="22"/>
          <w:szCs w:val="22"/>
          <w14:ligatures w14:val="none"/>
        </w:rPr>
        <w:t>/-/Jolanta Rogozińska</w:t>
      </w:r>
    </w:p>
    <w:p w14:paraId="6580520C" w14:textId="77777777" w:rsidR="00E404EB" w:rsidRPr="00E404EB" w:rsidRDefault="00E404EB" w:rsidP="00E404EB">
      <w:pPr>
        <w:spacing w:line="259" w:lineRule="auto"/>
        <w:rPr>
          <w:rFonts w:ascii="Arial" w:hAnsi="Arial" w:cs="Arial"/>
          <w:kern w:val="0"/>
          <w14:ligatures w14:val="none"/>
        </w:rPr>
      </w:pPr>
      <w:r w:rsidRPr="00E404EB">
        <w:rPr>
          <w:rFonts w:ascii="Arial" w:hAnsi="Arial" w:cs="Arial"/>
          <w:kern w:val="0"/>
          <w14:ligatures w14:val="none"/>
        </w:rPr>
        <w:t>Przygotowała: Małgorzata Szulc Inspektor</w:t>
      </w:r>
    </w:p>
    <w:p w14:paraId="06D88BC7" w14:textId="77777777" w:rsidR="00E404EB" w:rsidRPr="00E404EB" w:rsidRDefault="00E404EB" w:rsidP="00E404EB">
      <w:pPr>
        <w:spacing w:line="259" w:lineRule="auto"/>
        <w:rPr>
          <w:rFonts w:ascii="Arial" w:hAnsi="Arial" w:cs="Arial"/>
          <w:kern w:val="0"/>
          <w14:ligatures w14:val="none"/>
        </w:rPr>
      </w:pPr>
      <w:r w:rsidRPr="00E404EB">
        <w:rPr>
          <w:rFonts w:ascii="Arial" w:hAnsi="Arial" w:cs="Arial"/>
          <w:kern w:val="0"/>
          <w14:ligatures w14:val="none"/>
        </w:rPr>
        <w:t>Referat Organizacyjny</w:t>
      </w:r>
    </w:p>
    <w:p w14:paraId="306DEEE2" w14:textId="2B83D2D9" w:rsidR="00057FD7" w:rsidRPr="00A11356" w:rsidRDefault="00E404EB" w:rsidP="00E404EB">
      <w:pPr>
        <w:rPr>
          <w:rFonts w:ascii="Arial" w:hAnsi="Arial" w:cs="Arial"/>
        </w:rPr>
      </w:pPr>
      <w:r w:rsidRPr="00E404EB">
        <w:rPr>
          <w:rFonts w:ascii="Arial" w:hAnsi="Arial" w:cs="Arial"/>
          <w:kern w:val="0"/>
          <w14:ligatures w14:val="none"/>
        </w:rPr>
        <w:t>Protokół zawiera strony 1-</w:t>
      </w:r>
      <w:r w:rsidR="004B69C4">
        <w:rPr>
          <w:rFonts w:ascii="Arial" w:hAnsi="Arial" w:cs="Arial"/>
          <w:kern w:val="0"/>
          <w14:ligatures w14:val="none"/>
        </w:rPr>
        <w:t>16</w:t>
      </w:r>
    </w:p>
    <w:sectPr w:rsidR="00057FD7" w:rsidRPr="00A11356" w:rsidSect="00A11356">
      <w:headerReference w:type="default" r:id="rId5"/>
      <w:footerReference w:type="default" r:id="rId6"/>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5246" w14:textId="77777777" w:rsidR="00A11356" w:rsidRDefault="00A11356" w:rsidP="008A12AC">
    <w:pPr>
      <w:spacing w:after="0"/>
      <w:rPr>
        <w:sz w:val="20"/>
        <w:szCs w:val="20"/>
      </w:rPr>
    </w:pPr>
    <w:r>
      <w:rPr>
        <w:sz w:val="20"/>
        <w:szCs w:val="20"/>
      </w:rPr>
      <w:t>Wygenerowano za pomocą app.esesja.pl</w:t>
    </w:r>
  </w:p>
  <w:p w14:paraId="758005C4" w14:textId="77777777" w:rsidR="00A11356" w:rsidRDefault="00A11356" w:rsidP="008A12AC">
    <w:pPr>
      <w:spacing w:after="0"/>
    </w:pPr>
    <w:r>
      <w:rPr>
        <w:sz w:val="20"/>
        <w:szCs w:val="20"/>
      </w:rPr>
      <w:t>2025-12-17 19:34:45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2F4C" w14:textId="77777777" w:rsidR="00A11356" w:rsidRDefault="00A113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6F3F"/>
    <w:multiLevelType w:val="hybridMultilevel"/>
    <w:tmpl w:val="3A9E2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BE52C3"/>
    <w:multiLevelType w:val="hybridMultilevel"/>
    <w:tmpl w:val="9468D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9793586">
    <w:abstractNumId w:val="0"/>
  </w:num>
  <w:num w:numId="2" w16cid:durableId="154135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56"/>
    <w:rsid w:val="000257F9"/>
    <w:rsid w:val="00057FD7"/>
    <w:rsid w:val="00087BF5"/>
    <w:rsid w:val="00346423"/>
    <w:rsid w:val="004852AD"/>
    <w:rsid w:val="004A0CEC"/>
    <w:rsid w:val="004B69C4"/>
    <w:rsid w:val="005062AB"/>
    <w:rsid w:val="005B1F14"/>
    <w:rsid w:val="005B256B"/>
    <w:rsid w:val="005B47FA"/>
    <w:rsid w:val="00791110"/>
    <w:rsid w:val="00876DF5"/>
    <w:rsid w:val="00905D49"/>
    <w:rsid w:val="00A11356"/>
    <w:rsid w:val="00AB4D45"/>
    <w:rsid w:val="00D1440B"/>
    <w:rsid w:val="00E404EB"/>
    <w:rsid w:val="00F55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1EC4"/>
  <w15:chartTrackingRefBased/>
  <w15:docId w15:val="{F0FC039C-5FCF-45FD-AC06-F2CDABEB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356"/>
    <w:pPr>
      <w:spacing w:line="278" w:lineRule="auto"/>
    </w:pPr>
    <w:rPr>
      <w:rFonts w:eastAsiaTheme="minorEastAsia"/>
      <w:sz w:val="24"/>
      <w:szCs w:val="24"/>
      <w:lang w:eastAsia="pl-PL"/>
    </w:rPr>
  </w:style>
  <w:style w:type="paragraph" w:styleId="Nagwek1">
    <w:name w:val="heading 1"/>
    <w:basedOn w:val="Normalny"/>
    <w:next w:val="Normalny"/>
    <w:link w:val="Nagwek1Znak"/>
    <w:uiPriority w:val="9"/>
    <w:qFormat/>
    <w:rsid w:val="00A1135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Nagwek2">
    <w:name w:val="heading 2"/>
    <w:basedOn w:val="Normalny"/>
    <w:next w:val="Normalny"/>
    <w:link w:val="Nagwek2Znak"/>
    <w:uiPriority w:val="9"/>
    <w:semiHidden/>
    <w:unhideWhenUsed/>
    <w:qFormat/>
    <w:rsid w:val="00A1135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Nagwek3">
    <w:name w:val="heading 3"/>
    <w:basedOn w:val="Normalny"/>
    <w:next w:val="Normalny"/>
    <w:link w:val="Nagwek3Znak"/>
    <w:uiPriority w:val="9"/>
    <w:semiHidden/>
    <w:unhideWhenUsed/>
    <w:qFormat/>
    <w:rsid w:val="00A11356"/>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Nagwek4">
    <w:name w:val="heading 4"/>
    <w:basedOn w:val="Normalny"/>
    <w:next w:val="Normalny"/>
    <w:link w:val="Nagwek4Znak"/>
    <w:uiPriority w:val="9"/>
    <w:semiHidden/>
    <w:unhideWhenUsed/>
    <w:qFormat/>
    <w:rsid w:val="00A11356"/>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Nagwek5">
    <w:name w:val="heading 5"/>
    <w:basedOn w:val="Normalny"/>
    <w:next w:val="Normalny"/>
    <w:link w:val="Nagwek5Znak"/>
    <w:uiPriority w:val="9"/>
    <w:semiHidden/>
    <w:unhideWhenUsed/>
    <w:qFormat/>
    <w:rsid w:val="00A11356"/>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Nagwek6">
    <w:name w:val="heading 6"/>
    <w:basedOn w:val="Normalny"/>
    <w:next w:val="Normalny"/>
    <w:link w:val="Nagwek6Znak"/>
    <w:uiPriority w:val="9"/>
    <w:semiHidden/>
    <w:unhideWhenUsed/>
    <w:qFormat/>
    <w:rsid w:val="00A11356"/>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Nagwek7">
    <w:name w:val="heading 7"/>
    <w:basedOn w:val="Normalny"/>
    <w:next w:val="Normalny"/>
    <w:link w:val="Nagwek7Znak"/>
    <w:uiPriority w:val="9"/>
    <w:semiHidden/>
    <w:unhideWhenUsed/>
    <w:qFormat/>
    <w:rsid w:val="00A11356"/>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Nagwek8">
    <w:name w:val="heading 8"/>
    <w:basedOn w:val="Normalny"/>
    <w:next w:val="Normalny"/>
    <w:link w:val="Nagwek8Znak"/>
    <w:uiPriority w:val="9"/>
    <w:semiHidden/>
    <w:unhideWhenUsed/>
    <w:qFormat/>
    <w:rsid w:val="00A11356"/>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Nagwek9">
    <w:name w:val="heading 9"/>
    <w:basedOn w:val="Normalny"/>
    <w:next w:val="Normalny"/>
    <w:link w:val="Nagwek9Znak"/>
    <w:uiPriority w:val="9"/>
    <w:semiHidden/>
    <w:unhideWhenUsed/>
    <w:qFormat/>
    <w:rsid w:val="00A11356"/>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135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135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135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135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135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13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13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13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1356"/>
    <w:rPr>
      <w:rFonts w:eastAsiaTheme="majorEastAsia" w:cstheme="majorBidi"/>
      <w:color w:val="272727" w:themeColor="text1" w:themeTint="D8"/>
    </w:rPr>
  </w:style>
  <w:style w:type="paragraph" w:styleId="Tytu">
    <w:name w:val="Title"/>
    <w:basedOn w:val="Normalny"/>
    <w:next w:val="Normalny"/>
    <w:link w:val="TytuZnak"/>
    <w:uiPriority w:val="10"/>
    <w:qFormat/>
    <w:rsid w:val="00A1135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A113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1356"/>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A113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1356"/>
    <w:pPr>
      <w:spacing w:before="160" w:line="259" w:lineRule="auto"/>
      <w:jc w:val="center"/>
    </w:pPr>
    <w:rPr>
      <w:rFonts w:eastAsiaTheme="minorHAnsi"/>
      <w:i/>
      <w:iCs/>
      <w:color w:val="404040" w:themeColor="text1" w:themeTint="BF"/>
      <w:sz w:val="22"/>
      <w:szCs w:val="22"/>
      <w:lang w:eastAsia="en-US"/>
    </w:rPr>
  </w:style>
  <w:style w:type="character" w:customStyle="1" w:styleId="CytatZnak">
    <w:name w:val="Cytat Znak"/>
    <w:basedOn w:val="Domylnaczcionkaakapitu"/>
    <w:link w:val="Cytat"/>
    <w:uiPriority w:val="29"/>
    <w:rsid w:val="00A11356"/>
    <w:rPr>
      <w:i/>
      <w:iCs/>
      <w:color w:val="404040" w:themeColor="text1" w:themeTint="BF"/>
    </w:rPr>
  </w:style>
  <w:style w:type="paragraph" w:styleId="Akapitzlist">
    <w:name w:val="List Paragraph"/>
    <w:basedOn w:val="Normalny"/>
    <w:uiPriority w:val="34"/>
    <w:qFormat/>
    <w:rsid w:val="00A11356"/>
    <w:pPr>
      <w:spacing w:line="259" w:lineRule="auto"/>
      <w:ind w:left="720"/>
      <w:contextualSpacing/>
    </w:pPr>
    <w:rPr>
      <w:rFonts w:eastAsiaTheme="minorHAnsi"/>
      <w:sz w:val="22"/>
      <w:szCs w:val="22"/>
      <w:lang w:eastAsia="en-US"/>
    </w:rPr>
  </w:style>
  <w:style w:type="character" w:styleId="Wyrnienieintensywne">
    <w:name w:val="Intense Emphasis"/>
    <w:basedOn w:val="Domylnaczcionkaakapitu"/>
    <w:uiPriority w:val="21"/>
    <w:qFormat/>
    <w:rsid w:val="00A11356"/>
    <w:rPr>
      <w:i/>
      <w:iCs/>
      <w:color w:val="2F5496" w:themeColor="accent1" w:themeShade="BF"/>
    </w:rPr>
  </w:style>
  <w:style w:type="paragraph" w:styleId="Cytatintensywny">
    <w:name w:val="Intense Quote"/>
    <w:basedOn w:val="Normalny"/>
    <w:next w:val="Normalny"/>
    <w:link w:val="CytatintensywnyZnak"/>
    <w:uiPriority w:val="30"/>
    <w:qFormat/>
    <w:rsid w:val="00A1135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ytatintensywnyZnak">
    <w:name w:val="Cytat intensywny Znak"/>
    <w:basedOn w:val="Domylnaczcionkaakapitu"/>
    <w:link w:val="Cytatintensywny"/>
    <w:uiPriority w:val="30"/>
    <w:rsid w:val="00A11356"/>
    <w:rPr>
      <w:i/>
      <w:iCs/>
      <w:color w:val="2F5496" w:themeColor="accent1" w:themeShade="BF"/>
    </w:rPr>
  </w:style>
  <w:style w:type="character" w:styleId="Odwoanieintensywne">
    <w:name w:val="Intense Reference"/>
    <w:basedOn w:val="Domylnaczcionkaakapitu"/>
    <w:uiPriority w:val="32"/>
    <w:qFormat/>
    <w:rsid w:val="00A11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16</Pages>
  <Words>3721</Words>
  <Characters>22331</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MS. Szulc</dc:creator>
  <cp:keywords/>
  <dc:description/>
  <cp:lastModifiedBy>Małgorzata MS. Szulc</cp:lastModifiedBy>
  <cp:revision>2</cp:revision>
  <dcterms:created xsi:type="dcterms:W3CDTF">2025-12-17T18:34:00Z</dcterms:created>
  <dcterms:modified xsi:type="dcterms:W3CDTF">2025-12-17T21:44:00Z</dcterms:modified>
</cp:coreProperties>
</file>