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1A9" w:rsidRDefault="00F24D4A" w:rsidP="00F24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Pr="00B07D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…/…/2025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…………………</w:t>
      </w:r>
    </w:p>
    <w:p w:rsidR="00F24D4A" w:rsidRPr="00F24D4A" w:rsidRDefault="00F24D4A" w:rsidP="00F24D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zmieniająca uchwałę w sprawie udzielenia pomocy rzeczowej Powiatowi </w:t>
      </w:r>
      <w:r w:rsidRPr="00B07D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Piotrkowskiemu</w:t>
      </w:r>
    </w:p>
    <w:p w:rsidR="00F24D4A" w:rsidRPr="00F24D4A" w:rsidRDefault="00F24D4A" w:rsidP="00F24D4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 ust. 1 pkt 2, art. 10 ust. 2, art. 18 ust. 2 pkt 15 ustawy z dnia 8 marca 1990 r. o samorządzie gminnym (</w:t>
      </w:r>
      <w:proofErr w:type="spellStart"/>
      <w:r w:rsidRPr="00B07D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07D92">
        <w:rPr>
          <w:rFonts w:ascii="Times New Roman" w:hAnsi="Times New Roman" w:cs="Times New Roman"/>
          <w:sz w:val="24"/>
          <w:szCs w:val="24"/>
        </w:rPr>
        <w:t>. Dz. U. z 2025 r. poz. 1153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>), oraz art. 216 ust. 2 pkt 5 i art. 220 ust. 1 ustawy z dnia 27 sierpnia 2009 r. o finansach publicznych (</w:t>
      </w:r>
      <w:proofErr w:type="spellStart"/>
      <w:r w:rsidR="00795522" w:rsidRPr="00B07D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95522" w:rsidRPr="00B07D92">
        <w:rPr>
          <w:rFonts w:ascii="Times New Roman" w:hAnsi="Times New Roman" w:cs="Times New Roman"/>
          <w:sz w:val="24"/>
          <w:szCs w:val="24"/>
        </w:rPr>
        <w:t>. Dz. U. z 2025 r. poz. 1483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Rada Gminy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Aleksandrów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uchwala, co następuje:</w:t>
      </w:r>
    </w:p>
    <w:p w:rsidR="00B07D92" w:rsidRDefault="00F24D4A" w:rsidP="00B07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uchwale nr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XIX/89/2025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Aleksandrów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15 października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udzielenia pomocy rzeczowej Powiatowi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Piotrkowskiemu przez Gminę Aleksandrów na realizację zadań w zakresie bieżącego utrzymania dróg”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4D4A" w:rsidRPr="00F24D4A" w:rsidRDefault="00F24D4A" w:rsidP="00B07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następującą zmianę:</w:t>
      </w:r>
    </w:p>
    <w:p w:rsidR="00F24D4A" w:rsidRPr="00F24D4A" w:rsidRDefault="00F24D4A" w:rsidP="00B07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795522" w:rsidRPr="00B07D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F2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otrzymuje brzmienie: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udzielonej pomocy rzeczowej nie przekroczy kwoty 40.000,00zł. (słownie czterdzie</w:t>
      </w:r>
      <w:r w:rsid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ści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złotych). Szczegółowe warunki udzielania pomocy rzeczowej zostaną zawarte w umowie pomiędzy Gminą Aleksandrów a Powiatem Piotrkowskim. </w:t>
      </w:r>
    </w:p>
    <w:p w:rsidR="00F24D4A" w:rsidRPr="00F24D4A" w:rsidRDefault="00F24D4A" w:rsidP="00B07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Wójtowi Gminy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Wójtowi Gminy Aleksandrów.</w:t>
      </w:r>
    </w:p>
    <w:p w:rsidR="00F24D4A" w:rsidRPr="00F24D4A" w:rsidRDefault="00F24D4A" w:rsidP="00B07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F24D4A" w:rsidRPr="00B07D92" w:rsidRDefault="00F24D4A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D92" w:rsidRPr="00B07D92" w:rsidRDefault="00B07D9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D92" w:rsidRPr="00B07D92" w:rsidRDefault="00B07D9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D92" w:rsidRPr="00B07D92" w:rsidRDefault="00B07D9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D92" w:rsidRPr="00B07D92" w:rsidRDefault="00B07D9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D92" w:rsidRPr="00B07D92" w:rsidRDefault="00B07D9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D92" w:rsidRPr="00B07D92" w:rsidRDefault="00B07D9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D92" w:rsidRPr="00B07D92" w:rsidRDefault="00B07D9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D92" w:rsidRPr="00B07D92" w:rsidRDefault="00B07D9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D92" w:rsidRPr="00B07D92" w:rsidRDefault="00B07D9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D92" w:rsidRPr="00B07D92" w:rsidRDefault="00B07D9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522" w:rsidRPr="00B07D92" w:rsidRDefault="0079552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D92" w:rsidRPr="00B07D92" w:rsidRDefault="00B07D92" w:rsidP="00F24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95522" w:rsidRPr="00F24D4A" w:rsidRDefault="00B07D92" w:rsidP="00B07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7D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F24D4A" w:rsidRPr="00F24D4A" w:rsidRDefault="00F24D4A" w:rsidP="00B07D9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Uchwałą nr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XIX/89/2025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15 października 2025r.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Gminy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Aleksandrów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udzieliła Powiatowi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Piotrkowskiemu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rzeczowej o wartości do </w:t>
      </w:r>
      <w:r w:rsidRPr="00F2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50 000 zł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toku dalszych uzgodnień z Powiatem 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Piotrkowskim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ustalono, że pomoc rzeczowa zostanie udzielona w wartości </w:t>
      </w:r>
      <w:r w:rsidRPr="00F24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40 000 zł</w:t>
      </w: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>, co zostało potwierdzone odpowiednią uchwałą Rady Powiatu.</w:t>
      </w:r>
    </w:p>
    <w:p w:rsidR="00F24D4A" w:rsidRPr="00F24D4A" w:rsidRDefault="00F24D4A" w:rsidP="00B07D9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D4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zapewnienia zgodności uchwał obu jednostek samorządu terytorialnego, a także umożliwienia zawarcia umowy o udzieleniu pomocy rzeczowej, niezbędne jest dostosowanie wartości pomocy uchwalonej przez Radę Gminy do kwoty przyjętej przez Radę Powiatu</w:t>
      </w:r>
      <w:r w:rsidR="00795522" w:rsidRPr="00B07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3612E" w:rsidRPr="00B07D92" w:rsidRDefault="0033612E" w:rsidP="00B07D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612E" w:rsidRPr="00B0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06581"/>
    <w:multiLevelType w:val="multilevel"/>
    <w:tmpl w:val="B06E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4A"/>
    <w:rsid w:val="0033612E"/>
    <w:rsid w:val="007631A9"/>
    <w:rsid w:val="00795522"/>
    <w:rsid w:val="00B07D92"/>
    <w:rsid w:val="00F2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C261"/>
  <w15:chartTrackingRefBased/>
  <w15:docId w15:val="{3C8654E8-85AD-44AF-BC09-87CE5F11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Leśniewska</dc:creator>
  <cp:keywords/>
  <dc:description/>
  <cp:lastModifiedBy>Paulina Leśniewska</cp:lastModifiedBy>
  <cp:revision>1</cp:revision>
  <cp:lastPrinted>2025-11-17T09:30:00Z</cp:lastPrinted>
  <dcterms:created xsi:type="dcterms:W3CDTF">2025-11-17T08:53:00Z</dcterms:created>
  <dcterms:modified xsi:type="dcterms:W3CDTF">2025-11-17T09:30:00Z</dcterms:modified>
</cp:coreProperties>
</file>