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0C95" w14:textId="77777777" w:rsidR="00DA5BF8" w:rsidRDefault="00DA5BF8" w:rsidP="00DA5BF8">
      <w:pPr>
        <w:pStyle w:val="NormalnyWeb"/>
        <w:spacing w:after="0" w:line="360" w:lineRule="auto"/>
        <w:jc w:val="center"/>
      </w:pPr>
      <w:r>
        <w:rPr>
          <w:b/>
          <w:bCs/>
          <w:sz w:val="30"/>
          <w:szCs w:val="30"/>
        </w:rPr>
        <w:t xml:space="preserve">UCHWAŁA NR </w:t>
      </w:r>
      <w:r w:rsidR="00907E56">
        <w:rPr>
          <w:b/>
          <w:bCs/>
          <w:sz w:val="30"/>
          <w:szCs w:val="30"/>
        </w:rPr>
        <w:t>I</w:t>
      </w:r>
      <w:r w:rsidR="00314D96">
        <w:rPr>
          <w:b/>
          <w:bCs/>
          <w:sz w:val="30"/>
          <w:szCs w:val="30"/>
        </w:rPr>
        <w:t>I/</w:t>
      </w:r>
      <w:r w:rsidR="005F04D6">
        <w:rPr>
          <w:b/>
          <w:bCs/>
          <w:sz w:val="30"/>
          <w:szCs w:val="30"/>
        </w:rPr>
        <w:t>…</w:t>
      </w:r>
      <w:r>
        <w:rPr>
          <w:b/>
          <w:bCs/>
          <w:sz w:val="30"/>
          <w:szCs w:val="30"/>
        </w:rPr>
        <w:t>/20</w:t>
      </w:r>
      <w:r w:rsidR="005F04D6">
        <w:rPr>
          <w:b/>
          <w:bCs/>
          <w:sz w:val="30"/>
          <w:szCs w:val="30"/>
        </w:rPr>
        <w:t>24</w:t>
      </w:r>
    </w:p>
    <w:p w14:paraId="6B9C6C5E" w14:textId="77777777" w:rsidR="00DA5BF8" w:rsidRDefault="00DA5BF8" w:rsidP="00DA5BF8">
      <w:pPr>
        <w:pStyle w:val="NormalnyWeb"/>
        <w:spacing w:after="0" w:line="360" w:lineRule="auto"/>
        <w:jc w:val="center"/>
      </w:pPr>
      <w:r>
        <w:rPr>
          <w:b/>
          <w:bCs/>
          <w:sz w:val="30"/>
          <w:szCs w:val="30"/>
        </w:rPr>
        <w:t>RADY GMINY ALEKSANDRÓW</w:t>
      </w:r>
    </w:p>
    <w:p w14:paraId="6AF653D9" w14:textId="77777777" w:rsidR="00DA5BF8" w:rsidRDefault="00314D96" w:rsidP="00DA5BF8">
      <w:pPr>
        <w:pStyle w:val="NormalnyWeb"/>
        <w:spacing w:after="0" w:line="360" w:lineRule="auto"/>
        <w:jc w:val="center"/>
      </w:pPr>
      <w:r>
        <w:rPr>
          <w:sz w:val="30"/>
          <w:szCs w:val="30"/>
        </w:rPr>
        <w:t xml:space="preserve">z dnia </w:t>
      </w:r>
      <w:r w:rsidR="005F04D6">
        <w:rPr>
          <w:sz w:val="30"/>
          <w:szCs w:val="30"/>
        </w:rPr>
        <w:t>… maja 2024</w:t>
      </w:r>
      <w:r w:rsidR="00DA5BF8">
        <w:rPr>
          <w:sz w:val="30"/>
          <w:szCs w:val="30"/>
        </w:rPr>
        <w:t xml:space="preserve"> r.</w:t>
      </w:r>
    </w:p>
    <w:p w14:paraId="06FB95DC" w14:textId="77777777" w:rsidR="00DA5BF8" w:rsidRDefault="00DA5BF8" w:rsidP="00DA5BF8">
      <w:pPr>
        <w:pStyle w:val="NormalnyWeb"/>
        <w:spacing w:after="0" w:line="360" w:lineRule="auto"/>
        <w:jc w:val="center"/>
      </w:pPr>
    </w:p>
    <w:p w14:paraId="7CB0CD4B" w14:textId="643C71C3" w:rsidR="00DA5BF8" w:rsidRDefault="00DA5BF8" w:rsidP="005F04D6">
      <w:pPr>
        <w:pStyle w:val="NormalnyWeb"/>
        <w:spacing w:after="0" w:line="360" w:lineRule="auto"/>
        <w:jc w:val="center"/>
      </w:pPr>
      <w:r>
        <w:rPr>
          <w:b/>
          <w:bCs/>
          <w:sz w:val="30"/>
          <w:szCs w:val="30"/>
        </w:rPr>
        <w:t>w sprawie powołania Komisji Budżetowo – Samorządowej</w:t>
      </w:r>
      <w:r w:rsidR="00CE3927">
        <w:rPr>
          <w:b/>
          <w:bCs/>
          <w:sz w:val="30"/>
          <w:szCs w:val="30"/>
        </w:rPr>
        <w:t xml:space="preserve">             </w:t>
      </w:r>
    </w:p>
    <w:p w14:paraId="25C0B52D" w14:textId="64FBDD7D" w:rsidR="00DA5BF8" w:rsidRPr="005F3C84" w:rsidRDefault="00DA5BF8" w:rsidP="005F04D6">
      <w:pPr>
        <w:pStyle w:val="NormalnyWeb"/>
        <w:spacing w:after="0"/>
        <w:ind w:firstLine="510"/>
        <w:jc w:val="both"/>
        <w:rPr>
          <w:color w:val="000000" w:themeColor="text1"/>
        </w:rPr>
      </w:pPr>
      <w:r w:rsidRPr="005F3C84">
        <w:rPr>
          <w:color w:val="000000" w:themeColor="text1"/>
        </w:rPr>
        <w:t xml:space="preserve">Na podstawie art. 21 ust. 1 ustawy z dnia 8 marca 1990 r. o samorządzie gminnym </w:t>
      </w:r>
      <w:r w:rsidR="00907E56" w:rsidRPr="005F3C84">
        <w:rPr>
          <w:color w:val="000000" w:themeColor="text1"/>
        </w:rPr>
        <w:t xml:space="preserve">         </w:t>
      </w:r>
      <w:r w:rsidRPr="005F3C84">
        <w:rPr>
          <w:color w:val="000000" w:themeColor="text1"/>
        </w:rPr>
        <w:t>(Dz. U</w:t>
      </w:r>
      <w:r w:rsidR="00C170C6" w:rsidRPr="005F3C84">
        <w:rPr>
          <w:color w:val="000000" w:themeColor="text1"/>
        </w:rPr>
        <w:t xml:space="preserve">. z </w:t>
      </w:r>
      <w:r w:rsidR="005F04D6" w:rsidRPr="005F3C84">
        <w:rPr>
          <w:color w:val="000000" w:themeColor="text1"/>
        </w:rPr>
        <w:t>2024 r. poz. 609</w:t>
      </w:r>
      <w:r w:rsidR="00192288" w:rsidRPr="005F3C84">
        <w:rPr>
          <w:color w:val="000000" w:themeColor="text1"/>
        </w:rPr>
        <w:t>, poz. 721, poz. 1688</w:t>
      </w:r>
      <w:r w:rsidR="00203BCC" w:rsidRPr="005F3C84">
        <w:rPr>
          <w:color w:val="000000" w:themeColor="text1"/>
        </w:rPr>
        <w:t>) oraz § 21 ust. 1</w:t>
      </w:r>
      <w:r w:rsidR="003A2F83" w:rsidRPr="005F3C84">
        <w:rPr>
          <w:color w:val="000000" w:themeColor="text1"/>
        </w:rPr>
        <w:t xml:space="preserve">, 2 oraz </w:t>
      </w:r>
      <w:r w:rsidR="00203BCC" w:rsidRPr="005F3C84">
        <w:rPr>
          <w:color w:val="000000" w:themeColor="text1"/>
        </w:rPr>
        <w:t>3 pkt.</w:t>
      </w:r>
      <w:r w:rsidR="00EE0521" w:rsidRPr="005F3C84">
        <w:rPr>
          <w:color w:val="000000" w:themeColor="text1"/>
        </w:rPr>
        <w:t xml:space="preserve"> </w:t>
      </w:r>
      <w:r w:rsidR="00203BCC" w:rsidRPr="005F3C84">
        <w:rPr>
          <w:color w:val="000000" w:themeColor="text1"/>
        </w:rPr>
        <w:t xml:space="preserve">2 </w:t>
      </w:r>
      <w:r w:rsidR="00C170C6" w:rsidRPr="005F3C84">
        <w:rPr>
          <w:color w:val="000000" w:themeColor="text1"/>
        </w:rPr>
        <w:t xml:space="preserve"> </w:t>
      </w:r>
      <w:r w:rsidRPr="005F3C84">
        <w:rPr>
          <w:color w:val="000000" w:themeColor="text1"/>
        </w:rPr>
        <w:t>załącznika do uchwały</w:t>
      </w:r>
      <w:r w:rsidR="00EE0521" w:rsidRPr="005F3C84">
        <w:rPr>
          <w:color w:val="000000" w:themeColor="text1"/>
        </w:rPr>
        <w:t xml:space="preserve"> </w:t>
      </w:r>
      <w:r w:rsidR="00C170C6" w:rsidRPr="005F3C84">
        <w:rPr>
          <w:color w:val="000000" w:themeColor="text1"/>
        </w:rPr>
        <w:t>Nr XXX/229/2018 Rady Gminy</w:t>
      </w:r>
      <w:r w:rsidR="00156892" w:rsidRPr="005F3C84">
        <w:rPr>
          <w:color w:val="000000" w:themeColor="text1"/>
        </w:rPr>
        <w:t xml:space="preserve"> Aleksandrów</w:t>
      </w:r>
      <w:r w:rsidR="00C170C6" w:rsidRPr="005F3C84">
        <w:rPr>
          <w:color w:val="000000" w:themeColor="text1"/>
        </w:rPr>
        <w:t xml:space="preserve"> z dnia 14 września 2018</w:t>
      </w:r>
      <w:r w:rsidR="00907E56" w:rsidRPr="005F3C84">
        <w:rPr>
          <w:color w:val="000000" w:themeColor="text1"/>
        </w:rPr>
        <w:t xml:space="preserve"> r.</w:t>
      </w:r>
      <w:r w:rsidR="00EE0521" w:rsidRPr="005F3C84">
        <w:rPr>
          <w:color w:val="000000" w:themeColor="text1"/>
        </w:rPr>
        <w:t xml:space="preserve"> </w:t>
      </w:r>
      <w:r w:rsidR="00C170C6" w:rsidRPr="005F3C84">
        <w:rPr>
          <w:color w:val="000000" w:themeColor="text1"/>
        </w:rPr>
        <w:t xml:space="preserve">w sprawie uchwalenia Statutu Gminy Aleksandrów (Dz. Urz. Woj. </w:t>
      </w:r>
      <w:r w:rsidR="00907E56" w:rsidRPr="005F3C84">
        <w:rPr>
          <w:color w:val="000000" w:themeColor="text1"/>
        </w:rPr>
        <w:t>Łódzkiego</w:t>
      </w:r>
      <w:r w:rsidR="00156892" w:rsidRPr="005F3C84">
        <w:rPr>
          <w:color w:val="000000" w:themeColor="text1"/>
        </w:rPr>
        <w:t xml:space="preserve"> z 2018 r.</w:t>
      </w:r>
      <w:r w:rsidR="00907E56" w:rsidRPr="005F3C84">
        <w:rPr>
          <w:color w:val="000000" w:themeColor="text1"/>
        </w:rPr>
        <w:t xml:space="preserve">  poz. 5547</w:t>
      </w:r>
      <w:r w:rsidR="00C170C6" w:rsidRPr="005F3C84">
        <w:rPr>
          <w:color w:val="000000" w:themeColor="text1"/>
        </w:rPr>
        <w:t xml:space="preserve">) </w:t>
      </w:r>
      <w:r w:rsidRPr="005F3C84">
        <w:rPr>
          <w:color w:val="000000" w:themeColor="text1"/>
        </w:rPr>
        <w:t xml:space="preserve"> </w:t>
      </w:r>
      <w:r w:rsidRPr="005F3C84">
        <w:rPr>
          <w:b/>
          <w:bCs/>
          <w:color w:val="000000" w:themeColor="text1"/>
        </w:rPr>
        <w:t>Rada</w:t>
      </w:r>
      <w:r w:rsidR="00C170C6" w:rsidRPr="005F3C84">
        <w:rPr>
          <w:b/>
          <w:bCs/>
          <w:color w:val="000000" w:themeColor="text1"/>
        </w:rPr>
        <w:t xml:space="preserve"> Gminy Aleksandrów u</w:t>
      </w:r>
      <w:r w:rsidR="00156892" w:rsidRPr="005F3C84">
        <w:rPr>
          <w:b/>
          <w:bCs/>
          <w:color w:val="000000" w:themeColor="text1"/>
        </w:rPr>
        <w:t>chwala</w:t>
      </w:r>
      <w:r w:rsidR="00C170C6" w:rsidRPr="005F3C84">
        <w:rPr>
          <w:b/>
          <w:bCs/>
          <w:color w:val="000000" w:themeColor="text1"/>
        </w:rPr>
        <w:t xml:space="preserve">  </w:t>
      </w:r>
      <w:r w:rsidRPr="005F3C84">
        <w:rPr>
          <w:b/>
          <w:bCs/>
          <w:color w:val="000000" w:themeColor="text1"/>
        </w:rPr>
        <w:t xml:space="preserve">co następuje: </w:t>
      </w:r>
    </w:p>
    <w:p w14:paraId="26F25A5D" w14:textId="5ACABFB3" w:rsidR="003A2F83" w:rsidRPr="00C5686F" w:rsidRDefault="003A2F83" w:rsidP="003A2F83">
      <w:pPr>
        <w:pStyle w:val="NormalnyWeb"/>
        <w:spacing w:after="0" w:line="360" w:lineRule="auto"/>
        <w:jc w:val="both"/>
        <w:rPr>
          <w:color w:val="FF0000"/>
        </w:rPr>
      </w:pPr>
      <w:r w:rsidRPr="005F3C84">
        <w:rPr>
          <w:b/>
          <w:bCs/>
          <w:color w:val="000000" w:themeColor="text1"/>
        </w:rPr>
        <w:t xml:space="preserve">§ 1. </w:t>
      </w:r>
      <w:r w:rsidRPr="005F3C84">
        <w:rPr>
          <w:color w:val="000000" w:themeColor="text1"/>
        </w:rPr>
        <w:t>Ustala się stan liczbowy Komisji Budżetowo – Samorządowej  na ….. osób</w:t>
      </w:r>
      <w:r w:rsidR="005F3C84">
        <w:rPr>
          <w:color w:val="000000" w:themeColor="text1"/>
        </w:rPr>
        <w:t>.</w:t>
      </w:r>
    </w:p>
    <w:p w14:paraId="6CF34DCC" w14:textId="1A204D26" w:rsidR="00DA5BF8" w:rsidRDefault="003A2F83" w:rsidP="003A2F83">
      <w:pPr>
        <w:pStyle w:val="NormalnyWeb"/>
        <w:spacing w:after="0" w:line="360" w:lineRule="auto"/>
      </w:pPr>
      <w:r w:rsidRPr="00C5686F">
        <w:rPr>
          <w:b/>
          <w:bCs/>
        </w:rPr>
        <w:t xml:space="preserve">§ 2.  </w:t>
      </w:r>
      <w:r w:rsidR="00DA5BF8" w:rsidRPr="00907E56">
        <w:t>Powołuje się Komisję Budżetowo - Samorzą</w:t>
      </w:r>
      <w:r w:rsidR="00EE573B">
        <w:t>dową w składzie:</w:t>
      </w:r>
    </w:p>
    <w:p w14:paraId="4CFC6BC4" w14:textId="77777777" w:rsidR="00EE573B" w:rsidRDefault="00EE573B" w:rsidP="00DA5BF8">
      <w:pPr>
        <w:pStyle w:val="NormalnyWeb"/>
        <w:spacing w:after="0" w:line="360" w:lineRule="auto"/>
      </w:pPr>
      <w:r>
        <w:t>1.</w:t>
      </w:r>
      <w:r w:rsidR="00314D96">
        <w:t xml:space="preserve"> </w:t>
      </w:r>
      <w:r w:rsidR="005F04D6">
        <w:t>…</w:t>
      </w:r>
    </w:p>
    <w:p w14:paraId="0ABF2455" w14:textId="77777777" w:rsidR="00EE573B" w:rsidRDefault="00EE573B" w:rsidP="00DA5BF8">
      <w:pPr>
        <w:pStyle w:val="NormalnyWeb"/>
        <w:spacing w:after="0" w:line="360" w:lineRule="auto"/>
      </w:pPr>
      <w:r>
        <w:t>2.</w:t>
      </w:r>
      <w:r w:rsidR="00314D96">
        <w:t xml:space="preserve"> </w:t>
      </w:r>
      <w:r w:rsidR="005F04D6">
        <w:t>…</w:t>
      </w:r>
    </w:p>
    <w:p w14:paraId="61E19A75" w14:textId="77777777" w:rsidR="00EE573B" w:rsidRDefault="00EE573B" w:rsidP="00DA5BF8">
      <w:pPr>
        <w:pStyle w:val="NormalnyWeb"/>
        <w:spacing w:after="0" w:line="360" w:lineRule="auto"/>
      </w:pPr>
      <w:r>
        <w:t>3.</w:t>
      </w:r>
      <w:r w:rsidR="00314D96">
        <w:t xml:space="preserve"> </w:t>
      </w:r>
      <w:r w:rsidR="005F04D6">
        <w:t>…</w:t>
      </w:r>
    </w:p>
    <w:p w14:paraId="26EF6295" w14:textId="77777777" w:rsidR="00EE573B" w:rsidRDefault="00EE573B" w:rsidP="00DA5BF8">
      <w:pPr>
        <w:pStyle w:val="NormalnyWeb"/>
        <w:spacing w:after="0" w:line="360" w:lineRule="auto"/>
      </w:pPr>
      <w:r>
        <w:t>4.</w:t>
      </w:r>
      <w:r w:rsidR="00DF60A1">
        <w:t xml:space="preserve"> </w:t>
      </w:r>
      <w:r w:rsidR="005F04D6">
        <w:t>…</w:t>
      </w:r>
    </w:p>
    <w:p w14:paraId="48A5AD12" w14:textId="77777777" w:rsidR="00EE573B" w:rsidRDefault="00EE573B" w:rsidP="00DA5BF8">
      <w:pPr>
        <w:pStyle w:val="NormalnyWeb"/>
        <w:spacing w:after="0" w:line="360" w:lineRule="auto"/>
      </w:pPr>
      <w:r>
        <w:t>5.</w:t>
      </w:r>
      <w:r w:rsidR="00314D96">
        <w:t xml:space="preserve"> </w:t>
      </w:r>
      <w:r w:rsidR="005F04D6">
        <w:t>…</w:t>
      </w:r>
    </w:p>
    <w:p w14:paraId="16ED5532" w14:textId="77777777" w:rsidR="00EE573B" w:rsidRPr="00907E56" w:rsidRDefault="00EE573B" w:rsidP="00DA5BF8">
      <w:pPr>
        <w:pStyle w:val="NormalnyWeb"/>
        <w:spacing w:after="0" w:line="360" w:lineRule="auto"/>
      </w:pPr>
      <w:r>
        <w:t>6.</w:t>
      </w:r>
      <w:r w:rsidR="002D42DD" w:rsidRPr="002D42DD">
        <w:t xml:space="preserve"> </w:t>
      </w:r>
      <w:r w:rsidR="005F04D6">
        <w:t>…</w:t>
      </w:r>
    </w:p>
    <w:p w14:paraId="29EA27D9" w14:textId="5A1146FA" w:rsidR="00DA5BF8" w:rsidRPr="00907E56" w:rsidRDefault="00DA5BF8" w:rsidP="00DA5BF8">
      <w:pPr>
        <w:pStyle w:val="NormalnyWeb"/>
        <w:spacing w:after="0" w:line="360" w:lineRule="auto"/>
      </w:pPr>
      <w:r w:rsidRPr="00907E56">
        <w:rPr>
          <w:b/>
          <w:bCs/>
        </w:rPr>
        <w:t>§</w:t>
      </w:r>
      <w:r w:rsidR="003A2F83">
        <w:rPr>
          <w:b/>
          <w:bCs/>
        </w:rPr>
        <w:t>3</w:t>
      </w:r>
      <w:r w:rsidRPr="00907E56">
        <w:t>. Uchwała wchodzi w życie z dniem podjęcia.</w:t>
      </w:r>
    </w:p>
    <w:p w14:paraId="17076AA7" w14:textId="77777777" w:rsidR="0070060B" w:rsidRDefault="0070060B"/>
    <w:sectPr w:rsidR="0070060B" w:rsidSect="007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F8"/>
    <w:rsid w:val="000142DA"/>
    <w:rsid w:val="00025108"/>
    <w:rsid w:val="000261FF"/>
    <w:rsid w:val="000630BC"/>
    <w:rsid w:val="00156892"/>
    <w:rsid w:val="00192288"/>
    <w:rsid w:val="001E1C58"/>
    <w:rsid w:val="00203BCC"/>
    <w:rsid w:val="002D42DD"/>
    <w:rsid w:val="00314D96"/>
    <w:rsid w:val="003A2F83"/>
    <w:rsid w:val="005F04D6"/>
    <w:rsid w:val="005F3C84"/>
    <w:rsid w:val="0070060B"/>
    <w:rsid w:val="007A6CC5"/>
    <w:rsid w:val="00907E56"/>
    <w:rsid w:val="00955E70"/>
    <w:rsid w:val="009E21B4"/>
    <w:rsid w:val="00B7160C"/>
    <w:rsid w:val="00C170C6"/>
    <w:rsid w:val="00CE3927"/>
    <w:rsid w:val="00D13B3C"/>
    <w:rsid w:val="00D82EF8"/>
    <w:rsid w:val="00DA5BF8"/>
    <w:rsid w:val="00DE46C2"/>
    <w:rsid w:val="00DF60A1"/>
    <w:rsid w:val="00E30A0A"/>
    <w:rsid w:val="00EE0521"/>
    <w:rsid w:val="00EE0D62"/>
    <w:rsid w:val="00EE573B"/>
    <w:rsid w:val="00F57958"/>
    <w:rsid w:val="00F7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9803"/>
  <w15:docId w15:val="{22FC1D16-542F-40D5-8D39-D3E67FE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5BF8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MS. Szulc</cp:lastModifiedBy>
  <cp:revision>4</cp:revision>
  <cp:lastPrinted>2024-05-16T12:57:00Z</cp:lastPrinted>
  <dcterms:created xsi:type="dcterms:W3CDTF">2024-05-17T11:02:00Z</dcterms:created>
  <dcterms:modified xsi:type="dcterms:W3CDTF">2024-06-06T13:10:00Z</dcterms:modified>
</cp:coreProperties>
</file>