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99A2" w14:textId="77777777" w:rsidR="00B02D23" w:rsidRDefault="00B02D23" w:rsidP="00B02D23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 xml:space="preserve">UCHWAŁA NR </w:t>
      </w:r>
      <w:r w:rsidR="00662D14">
        <w:rPr>
          <w:b/>
          <w:bCs/>
          <w:sz w:val="30"/>
          <w:szCs w:val="30"/>
        </w:rPr>
        <w:t>II/…/2024</w:t>
      </w:r>
    </w:p>
    <w:p w14:paraId="07FEC162" w14:textId="77777777" w:rsidR="00B02D23" w:rsidRDefault="00B02D23" w:rsidP="00B02D23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RADY GMINY ALEKSANDRÓW</w:t>
      </w:r>
    </w:p>
    <w:p w14:paraId="534D84DF" w14:textId="77777777" w:rsidR="00B02D23" w:rsidRDefault="009A5C2F" w:rsidP="00F5218D">
      <w:pPr>
        <w:pStyle w:val="NormalnyWeb"/>
        <w:spacing w:after="0" w:line="360" w:lineRule="auto"/>
        <w:jc w:val="center"/>
      </w:pPr>
      <w:r>
        <w:rPr>
          <w:sz w:val="30"/>
          <w:szCs w:val="30"/>
        </w:rPr>
        <w:t>z dnia</w:t>
      </w:r>
      <w:r w:rsidR="00662D14">
        <w:rPr>
          <w:sz w:val="30"/>
          <w:szCs w:val="30"/>
        </w:rPr>
        <w:t xml:space="preserve"> … maja 2024</w:t>
      </w:r>
      <w:r w:rsidR="00B02D23">
        <w:rPr>
          <w:sz w:val="30"/>
          <w:szCs w:val="30"/>
        </w:rPr>
        <w:t xml:space="preserve"> r.</w:t>
      </w:r>
    </w:p>
    <w:p w14:paraId="5FEF48A9" w14:textId="77777777" w:rsidR="00B02D23" w:rsidRDefault="00B02D23" w:rsidP="00B02D23">
      <w:pPr>
        <w:pStyle w:val="NormalnyWeb"/>
        <w:spacing w:after="0"/>
      </w:pPr>
      <w:r>
        <w:rPr>
          <w:b/>
          <w:bCs/>
          <w:sz w:val="30"/>
          <w:szCs w:val="30"/>
        </w:rPr>
        <w:t>w sprawie powołania Komisji Rewizyjnej Rady Gminy Aleksandrów</w:t>
      </w:r>
    </w:p>
    <w:p w14:paraId="79C35994" w14:textId="6FC276BA" w:rsidR="00B02D23" w:rsidRDefault="00543AC6" w:rsidP="00662D14">
      <w:pPr>
        <w:pStyle w:val="NormalnyWeb"/>
        <w:spacing w:after="0"/>
        <w:ind w:firstLine="510"/>
        <w:jc w:val="both"/>
      </w:pPr>
      <w:r w:rsidRPr="00772212">
        <w:t>Na podstawie art. 18 a i art. 21 ust.</w:t>
      </w:r>
      <w:r w:rsidR="00772212">
        <w:t xml:space="preserve"> ustawy z dnia 8 marca 1990 r.</w:t>
      </w:r>
      <w:r w:rsidRPr="00772212">
        <w:t xml:space="preserve"> </w:t>
      </w:r>
      <w:r w:rsidR="00B02D23" w:rsidRPr="00772212">
        <w:t>o samorządzie gminnym (Dz.</w:t>
      </w:r>
      <w:r w:rsidR="00662D14">
        <w:t xml:space="preserve"> U. z 2024 r. poz. 609</w:t>
      </w:r>
      <w:r w:rsidR="00C5686F">
        <w:t>, poz. 721, poz. 1688</w:t>
      </w:r>
      <w:r w:rsidR="00A62141" w:rsidRPr="00772212">
        <w:t xml:space="preserve">) oraz </w:t>
      </w:r>
      <w:r w:rsidR="00C5686F">
        <w:t xml:space="preserve">§ 21 ust. 1-3 pkt 1, </w:t>
      </w:r>
      <w:r w:rsidR="006518EE">
        <w:t>§ 30 ust. 1-</w:t>
      </w:r>
      <w:r w:rsidR="00C5686F">
        <w:t>2</w:t>
      </w:r>
      <w:r w:rsidR="00B02D23" w:rsidRPr="00772212">
        <w:t xml:space="preserve"> załącznika do uchwały Nr</w:t>
      </w:r>
      <w:r w:rsidRPr="00772212">
        <w:t xml:space="preserve"> XXX/229/2018 Rady Gminy</w:t>
      </w:r>
      <w:r w:rsidR="00F5218D">
        <w:t xml:space="preserve"> Aleksandrów</w:t>
      </w:r>
      <w:r w:rsidR="00772212">
        <w:t xml:space="preserve"> z dnia </w:t>
      </w:r>
      <w:r w:rsidRPr="00772212">
        <w:t>14 września 2018 r.</w:t>
      </w:r>
      <w:r w:rsidR="00772212">
        <w:t xml:space="preserve"> </w:t>
      </w:r>
      <w:r w:rsidRPr="00772212">
        <w:t>w sprawie uchwalenia Statutu Gminy Aleksandrów (Dz. Urz. Woj. Łódzkiego</w:t>
      </w:r>
      <w:r w:rsidR="00174C06">
        <w:t xml:space="preserve"> z 2018 r.</w:t>
      </w:r>
      <w:r w:rsidRPr="00772212">
        <w:t xml:space="preserve">  poz. 5547) </w:t>
      </w:r>
      <w:r w:rsidR="00B02D23" w:rsidRPr="00772212">
        <w:rPr>
          <w:b/>
          <w:bCs/>
        </w:rPr>
        <w:t>Rada Gm</w:t>
      </w:r>
      <w:r w:rsidRPr="00772212">
        <w:rPr>
          <w:b/>
          <w:bCs/>
        </w:rPr>
        <w:t xml:space="preserve">iny Aleksandrów </w:t>
      </w:r>
      <w:r w:rsidR="00B02D23" w:rsidRPr="00772212">
        <w:rPr>
          <w:b/>
          <w:bCs/>
        </w:rPr>
        <w:t>u</w:t>
      </w:r>
      <w:r w:rsidR="00F5218D">
        <w:rPr>
          <w:b/>
          <w:bCs/>
        </w:rPr>
        <w:t>chwala</w:t>
      </w:r>
      <w:r w:rsidR="00772212">
        <w:rPr>
          <w:b/>
          <w:bCs/>
        </w:rPr>
        <w:t xml:space="preserve"> </w:t>
      </w:r>
      <w:r w:rsidR="00B02D23" w:rsidRPr="00772212">
        <w:rPr>
          <w:b/>
          <w:bCs/>
        </w:rPr>
        <w:t xml:space="preserve">co następuje: </w:t>
      </w:r>
    </w:p>
    <w:p w14:paraId="0F254129" w14:textId="446B4FA1" w:rsidR="00C5686F" w:rsidRPr="00D43A8F" w:rsidRDefault="00C5686F" w:rsidP="00C5686F">
      <w:pPr>
        <w:pStyle w:val="NormalnyWeb"/>
        <w:spacing w:after="0" w:line="360" w:lineRule="auto"/>
        <w:jc w:val="both"/>
        <w:rPr>
          <w:color w:val="000000" w:themeColor="text1"/>
        </w:rPr>
      </w:pPr>
      <w:r w:rsidRPr="00D43A8F">
        <w:rPr>
          <w:b/>
          <w:bCs/>
          <w:color w:val="000000" w:themeColor="text1"/>
        </w:rPr>
        <w:t xml:space="preserve">§ 1. </w:t>
      </w:r>
      <w:r w:rsidRPr="00D43A8F">
        <w:rPr>
          <w:color w:val="000000" w:themeColor="text1"/>
        </w:rPr>
        <w:t>Ustala się stan liczbowy Komisji Rewizyjnej Rady Gminy Czarnocin na ….. osób</w:t>
      </w:r>
      <w:r w:rsidR="00D43A8F" w:rsidRPr="00D43A8F">
        <w:rPr>
          <w:color w:val="000000" w:themeColor="text1"/>
        </w:rPr>
        <w:t>.</w:t>
      </w:r>
    </w:p>
    <w:p w14:paraId="565068F7" w14:textId="234168C9" w:rsidR="00475818" w:rsidRDefault="00C5686F" w:rsidP="00C5686F">
      <w:pPr>
        <w:pStyle w:val="NormalnyWeb"/>
        <w:spacing w:after="0" w:line="360" w:lineRule="auto"/>
        <w:jc w:val="both"/>
      </w:pPr>
      <w:r w:rsidRPr="00C5686F">
        <w:rPr>
          <w:b/>
          <w:bCs/>
        </w:rPr>
        <w:t xml:space="preserve">§ 2.  </w:t>
      </w:r>
      <w:r w:rsidR="00B02D23" w:rsidRPr="00772212">
        <w:t>Powołuję się Komisję Rewizyjną Rady Gminy Aleksandrów</w:t>
      </w:r>
      <w:r w:rsidR="00B12A04">
        <w:t xml:space="preserve"> w składzie:</w:t>
      </w:r>
    </w:p>
    <w:p w14:paraId="65D7C2A4" w14:textId="77777777" w:rsidR="00B12A04" w:rsidRDefault="00B12A04" w:rsidP="00B02D23">
      <w:pPr>
        <w:pStyle w:val="NormalnyWeb"/>
        <w:spacing w:after="0" w:line="360" w:lineRule="auto"/>
        <w:jc w:val="both"/>
      </w:pPr>
      <w:r>
        <w:t>1.</w:t>
      </w:r>
      <w:r w:rsidR="009A5C2F">
        <w:t xml:space="preserve"> </w:t>
      </w:r>
      <w:r w:rsidR="00662D14">
        <w:t>…</w:t>
      </w:r>
    </w:p>
    <w:p w14:paraId="2152F189" w14:textId="77777777" w:rsidR="00B12A04" w:rsidRDefault="00B12A04" w:rsidP="00B02D23">
      <w:pPr>
        <w:pStyle w:val="NormalnyWeb"/>
        <w:spacing w:after="0" w:line="360" w:lineRule="auto"/>
        <w:jc w:val="both"/>
      </w:pPr>
      <w:r>
        <w:t>2.</w:t>
      </w:r>
      <w:r w:rsidR="009A5C2F">
        <w:t xml:space="preserve"> </w:t>
      </w:r>
      <w:r w:rsidR="00662D14">
        <w:t>…</w:t>
      </w:r>
    </w:p>
    <w:p w14:paraId="0608D416" w14:textId="77777777" w:rsidR="00B12A04" w:rsidRPr="00772212" w:rsidRDefault="00B12A04" w:rsidP="00B02D23">
      <w:pPr>
        <w:pStyle w:val="NormalnyWeb"/>
        <w:spacing w:after="0" w:line="360" w:lineRule="auto"/>
        <w:jc w:val="both"/>
      </w:pPr>
      <w:r>
        <w:t>3.</w:t>
      </w:r>
      <w:r w:rsidR="009A5C2F">
        <w:t xml:space="preserve"> </w:t>
      </w:r>
      <w:r w:rsidR="00662D14">
        <w:t>…</w:t>
      </w:r>
    </w:p>
    <w:p w14:paraId="1BBD1621" w14:textId="28D10444" w:rsidR="00B02D23" w:rsidRPr="00772212" w:rsidRDefault="00475818" w:rsidP="00475818">
      <w:pPr>
        <w:pStyle w:val="NormalnyWeb"/>
        <w:spacing w:after="0" w:line="360" w:lineRule="auto"/>
        <w:jc w:val="both"/>
      </w:pPr>
      <w:r w:rsidRPr="00662D14">
        <w:rPr>
          <w:b/>
        </w:rPr>
        <w:t>§</w:t>
      </w:r>
      <w:r w:rsidR="00C5686F">
        <w:rPr>
          <w:b/>
        </w:rPr>
        <w:t>3</w:t>
      </w:r>
      <w:r w:rsidR="00772212" w:rsidRPr="00662D14">
        <w:rPr>
          <w:b/>
        </w:rPr>
        <w:t>.</w:t>
      </w:r>
      <w:r w:rsidR="00772212" w:rsidRPr="00772212">
        <w:t xml:space="preserve"> Wybiera si</w:t>
      </w:r>
      <w:r w:rsidR="009A5C2F">
        <w:t>ę radn</w:t>
      </w:r>
      <w:r w:rsidR="00662D14">
        <w:t>ą/ego …</w:t>
      </w:r>
      <w:r w:rsidR="009A5C2F">
        <w:t xml:space="preserve"> </w:t>
      </w:r>
      <w:r w:rsidRPr="00772212">
        <w:t xml:space="preserve"> na Przewodniczącego  Komisji R</w:t>
      </w:r>
      <w:r w:rsidR="00772212" w:rsidRPr="00772212">
        <w:t>ewizyjnej</w:t>
      </w:r>
      <w:r w:rsidR="003E2705">
        <w:t xml:space="preserve"> Rady Gminy A</w:t>
      </w:r>
      <w:r w:rsidR="00772212">
        <w:t>leksandrów</w:t>
      </w:r>
      <w:r w:rsidRPr="00772212">
        <w:t>.</w:t>
      </w:r>
      <w:r w:rsidR="00B02D23" w:rsidRPr="00772212">
        <w:t xml:space="preserve">                    </w:t>
      </w:r>
    </w:p>
    <w:p w14:paraId="4006A410" w14:textId="643ACEA3" w:rsidR="00B02D23" w:rsidRPr="00772212" w:rsidRDefault="00B02D23" w:rsidP="00B02D23">
      <w:pPr>
        <w:pStyle w:val="NormalnyWeb"/>
        <w:spacing w:after="0"/>
        <w:jc w:val="both"/>
      </w:pPr>
      <w:r w:rsidRPr="00772212">
        <w:rPr>
          <w:b/>
          <w:bCs/>
        </w:rPr>
        <w:t>§</w:t>
      </w:r>
      <w:r w:rsidR="00C5686F">
        <w:rPr>
          <w:b/>
          <w:bCs/>
        </w:rPr>
        <w:t>4</w:t>
      </w:r>
      <w:r w:rsidRPr="00772212">
        <w:t>. Uchwała wchodzi w życie z dniem podjęcia.</w:t>
      </w:r>
    </w:p>
    <w:p w14:paraId="59D0DCDE" w14:textId="77777777"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23"/>
    <w:rsid w:val="000476C4"/>
    <w:rsid w:val="00174C06"/>
    <w:rsid w:val="001E1C58"/>
    <w:rsid w:val="003E2705"/>
    <w:rsid w:val="00475818"/>
    <w:rsid w:val="00543AC6"/>
    <w:rsid w:val="005B025D"/>
    <w:rsid w:val="005D12FF"/>
    <w:rsid w:val="006518EE"/>
    <w:rsid w:val="00662D14"/>
    <w:rsid w:val="00693B1C"/>
    <w:rsid w:val="0070060B"/>
    <w:rsid w:val="00772212"/>
    <w:rsid w:val="007A6CC5"/>
    <w:rsid w:val="00846263"/>
    <w:rsid w:val="00864A38"/>
    <w:rsid w:val="008808C9"/>
    <w:rsid w:val="008A15C0"/>
    <w:rsid w:val="009A5C2F"/>
    <w:rsid w:val="009F555F"/>
    <w:rsid w:val="00A62141"/>
    <w:rsid w:val="00B02D23"/>
    <w:rsid w:val="00B106B9"/>
    <w:rsid w:val="00B12A04"/>
    <w:rsid w:val="00B7160C"/>
    <w:rsid w:val="00C5686F"/>
    <w:rsid w:val="00D43A8F"/>
    <w:rsid w:val="00DE2E5A"/>
    <w:rsid w:val="00E248F9"/>
    <w:rsid w:val="00E30A0A"/>
    <w:rsid w:val="00E31DED"/>
    <w:rsid w:val="00EE0D62"/>
    <w:rsid w:val="00F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5ECE"/>
  <w15:docId w15:val="{D671D087-A0D5-4833-B834-758CDE7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2D2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0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4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071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7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3</cp:revision>
  <cp:lastPrinted>2024-05-16T12:58:00Z</cp:lastPrinted>
  <dcterms:created xsi:type="dcterms:W3CDTF">2024-05-17T10:58:00Z</dcterms:created>
  <dcterms:modified xsi:type="dcterms:W3CDTF">2024-06-06T13:09:00Z</dcterms:modified>
</cp:coreProperties>
</file>