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4EA3" w:rsidRDefault="002E23D8" w:rsidP="00154EA3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>UCHWAŁA NR I/</w:t>
      </w:r>
      <w:r w:rsidR="00EF0B0D">
        <w:rPr>
          <w:b/>
          <w:bCs/>
          <w:sz w:val="27"/>
          <w:szCs w:val="27"/>
        </w:rPr>
        <w:t>..</w:t>
      </w:r>
      <w:r w:rsidR="00154EA3">
        <w:rPr>
          <w:b/>
          <w:bCs/>
          <w:sz w:val="27"/>
          <w:szCs w:val="27"/>
        </w:rPr>
        <w:t>/20</w:t>
      </w:r>
      <w:r w:rsidR="00EF0B0D">
        <w:rPr>
          <w:b/>
          <w:bCs/>
          <w:sz w:val="27"/>
          <w:szCs w:val="27"/>
        </w:rPr>
        <w:t>24</w:t>
      </w:r>
    </w:p>
    <w:p w:rsidR="00154EA3" w:rsidRDefault="00154EA3" w:rsidP="00154EA3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>RADY GMINY ALEKSANDRÓW</w:t>
      </w:r>
    </w:p>
    <w:p w:rsidR="00154EA3" w:rsidRDefault="00154EA3" w:rsidP="00EF0B0D">
      <w:pPr>
        <w:pStyle w:val="NormalnyWeb"/>
        <w:spacing w:after="0" w:line="360" w:lineRule="auto"/>
        <w:jc w:val="center"/>
      </w:pPr>
      <w:r>
        <w:rPr>
          <w:sz w:val="27"/>
          <w:szCs w:val="27"/>
        </w:rPr>
        <w:t xml:space="preserve">z dnia </w:t>
      </w:r>
      <w:r w:rsidR="00EF0B0D">
        <w:rPr>
          <w:sz w:val="27"/>
          <w:szCs w:val="27"/>
        </w:rPr>
        <w:t xml:space="preserve">7 maja </w:t>
      </w:r>
      <w:r>
        <w:rPr>
          <w:sz w:val="27"/>
          <w:szCs w:val="27"/>
        </w:rPr>
        <w:t>20</w:t>
      </w:r>
      <w:r w:rsidR="00EF0B0D">
        <w:rPr>
          <w:sz w:val="27"/>
          <w:szCs w:val="27"/>
        </w:rPr>
        <w:t>24</w:t>
      </w:r>
      <w:r>
        <w:rPr>
          <w:sz w:val="27"/>
          <w:szCs w:val="27"/>
        </w:rPr>
        <w:t xml:space="preserve"> r</w:t>
      </w:r>
      <w:r w:rsidR="004035E4">
        <w:rPr>
          <w:sz w:val="27"/>
          <w:szCs w:val="27"/>
        </w:rPr>
        <w:t>.</w:t>
      </w:r>
    </w:p>
    <w:p w:rsidR="00154EA3" w:rsidRDefault="00154EA3" w:rsidP="00EF0B0D">
      <w:pPr>
        <w:pStyle w:val="NormalnyWeb"/>
        <w:spacing w:after="0" w:line="360" w:lineRule="auto"/>
        <w:jc w:val="center"/>
      </w:pPr>
      <w:r>
        <w:rPr>
          <w:b/>
          <w:bCs/>
          <w:sz w:val="27"/>
          <w:szCs w:val="27"/>
        </w:rPr>
        <w:t>w sprawie wyboru Przewodniczącego Rady Gminy Aleksandrów</w:t>
      </w:r>
    </w:p>
    <w:p w:rsidR="00154EA3" w:rsidRPr="00EF0B0D" w:rsidRDefault="00154EA3" w:rsidP="00EF0B0D">
      <w:pPr>
        <w:pStyle w:val="NormalnyWeb"/>
        <w:spacing w:after="0"/>
        <w:jc w:val="both"/>
      </w:pPr>
      <w:r w:rsidRPr="00EF0B0D">
        <w:t>Na podstawie art. 19 ust. 1 ustawy z dnia 8 marca 1990 r. o samorządzie gminnym</w:t>
      </w:r>
      <w:r w:rsidR="00C9144E" w:rsidRPr="00EF0B0D">
        <w:t xml:space="preserve"> </w:t>
      </w:r>
      <w:r w:rsidRPr="00EF0B0D">
        <w:t xml:space="preserve"> </w:t>
      </w:r>
      <w:r w:rsidR="00EF0B0D">
        <w:t xml:space="preserve">                       </w:t>
      </w:r>
      <w:r w:rsidR="00EF0B0D" w:rsidRPr="00EF0B0D">
        <w:t>(t.j. Dz. U.</w:t>
      </w:r>
      <w:r w:rsidR="00C87F36" w:rsidRPr="00C87F36">
        <w:t xml:space="preserve"> </w:t>
      </w:r>
      <w:r w:rsidR="00C87F36">
        <w:t>z 2024 r. poz. 609</w:t>
      </w:r>
      <w:r w:rsidR="00EF0B0D" w:rsidRPr="00EF0B0D">
        <w:t xml:space="preserve">) </w:t>
      </w:r>
      <w:r w:rsidR="00C9144E" w:rsidRPr="00EF0B0D">
        <w:rPr>
          <w:b/>
          <w:bCs/>
        </w:rPr>
        <w:t>Rada Gminy Aleksandrów uchwal</w:t>
      </w:r>
      <w:r w:rsidRPr="00EF0B0D">
        <w:rPr>
          <w:b/>
          <w:bCs/>
        </w:rPr>
        <w:t>a co następuje:</w:t>
      </w:r>
    </w:p>
    <w:p w:rsidR="00154EA3" w:rsidRPr="00EF0B0D" w:rsidRDefault="00154EA3" w:rsidP="007930AD">
      <w:pPr>
        <w:pStyle w:val="NormalnyWeb"/>
        <w:spacing w:after="0" w:line="360" w:lineRule="auto"/>
        <w:jc w:val="both"/>
      </w:pPr>
      <w:r w:rsidRPr="00EF0B0D">
        <w:rPr>
          <w:b/>
          <w:bCs/>
        </w:rPr>
        <w:t xml:space="preserve">§ 1. </w:t>
      </w:r>
      <w:r w:rsidRPr="00EF0B0D">
        <w:t xml:space="preserve">Rada Gminy Aleksandrów uwzględniając wynik tajnego glosowania stwierdza, </w:t>
      </w:r>
      <w:r w:rsidR="007930AD" w:rsidRPr="00EF0B0D">
        <w:t xml:space="preserve">             </w:t>
      </w:r>
      <w:r w:rsidR="00093891" w:rsidRPr="00EF0B0D">
        <w:t>że Przewodniczą</w:t>
      </w:r>
      <w:r w:rsidR="00EF0B0D">
        <w:t>cym</w:t>
      </w:r>
      <w:r w:rsidRPr="00EF0B0D">
        <w:t xml:space="preserve"> Rady Gminy Aleksandrów został</w:t>
      </w:r>
      <w:r w:rsidR="00EF0B0D">
        <w:t xml:space="preserve"> wybrany</w:t>
      </w:r>
      <w:r w:rsidR="00FE7E42">
        <w:t xml:space="preserve"> radny/a</w:t>
      </w:r>
      <w:r w:rsidR="00EF0B0D">
        <w:t xml:space="preserve"> ………………………</w:t>
      </w:r>
    </w:p>
    <w:p w:rsidR="00154EA3" w:rsidRPr="00EF0B0D" w:rsidRDefault="00154EA3" w:rsidP="007930AD">
      <w:pPr>
        <w:pStyle w:val="NormalnyWeb"/>
        <w:spacing w:after="0" w:line="360" w:lineRule="auto"/>
        <w:jc w:val="both"/>
      </w:pPr>
      <w:r w:rsidRPr="00EF0B0D">
        <w:rPr>
          <w:b/>
          <w:bCs/>
        </w:rPr>
        <w:t xml:space="preserve">§ 2. </w:t>
      </w:r>
      <w:r w:rsidRPr="00EF0B0D">
        <w:t>Uchwała wchodzi w życie z dniem podjęcia.</w:t>
      </w:r>
    </w:p>
    <w:p w:rsidR="00154EA3" w:rsidRDefault="00154EA3" w:rsidP="006438AA">
      <w:pPr>
        <w:pStyle w:val="NormalnyWeb"/>
        <w:spacing w:after="0" w:line="360" w:lineRule="auto"/>
        <w:jc w:val="center"/>
      </w:pPr>
    </w:p>
    <w:p w:rsidR="006438AA" w:rsidRDefault="006438AA" w:rsidP="006438AA">
      <w:pPr>
        <w:pStyle w:val="NormalnyWeb"/>
        <w:spacing w:after="0" w:line="360" w:lineRule="auto"/>
        <w:jc w:val="center"/>
      </w:pPr>
    </w:p>
    <w:p w:rsidR="006438AA" w:rsidRDefault="006438AA" w:rsidP="006438AA">
      <w:pPr>
        <w:ind w:left="410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Najstarszy wiekiem Radny obecny na sesji</w:t>
      </w:r>
    </w:p>
    <w:p w:rsidR="006438AA" w:rsidRDefault="006438AA" w:rsidP="006438AA">
      <w:pPr>
        <w:ind w:left="4107" w:firstLine="567"/>
        <w:rPr>
          <w:rFonts w:ascii="Times New Roman" w:hAnsi="Times New Roman"/>
          <w:sz w:val="24"/>
          <w:szCs w:val="24"/>
        </w:rPr>
      </w:pPr>
    </w:p>
    <w:p w:rsidR="006438AA" w:rsidRDefault="006438AA" w:rsidP="006438AA">
      <w:pPr>
        <w:pStyle w:val="NormalnyWeb"/>
        <w:spacing w:after="0" w:line="360" w:lineRule="auto"/>
        <w:jc w:val="center"/>
      </w:pPr>
    </w:p>
    <w:p w:rsidR="0070060B" w:rsidRDefault="0070060B"/>
    <w:sectPr w:rsidR="0070060B" w:rsidSect="007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EA3"/>
    <w:rsid w:val="00093891"/>
    <w:rsid w:val="00154EA3"/>
    <w:rsid w:val="002E23D8"/>
    <w:rsid w:val="004035E4"/>
    <w:rsid w:val="00554268"/>
    <w:rsid w:val="005F197E"/>
    <w:rsid w:val="006438AA"/>
    <w:rsid w:val="0070060B"/>
    <w:rsid w:val="00774678"/>
    <w:rsid w:val="007930AD"/>
    <w:rsid w:val="007A6CC5"/>
    <w:rsid w:val="008C0D0F"/>
    <w:rsid w:val="00972566"/>
    <w:rsid w:val="00B7160C"/>
    <w:rsid w:val="00BA7053"/>
    <w:rsid w:val="00BE58C6"/>
    <w:rsid w:val="00C4481D"/>
    <w:rsid w:val="00C87F36"/>
    <w:rsid w:val="00C9144E"/>
    <w:rsid w:val="00E43063"/>
    <w:rsid w:val="00EE1D29"/>
    <w:rsid w:val="00EF0B0D"/>
    <w:rsid w:val="00F60B07"/>
    <w:rsid w:val="00FD5CB6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8F2B"/>
  <w15:docId w15:val="{D9470617-2AE4-4027-AC15-1621AA6B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4EA3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 MS. Szulc</cp:lastModifiedBy>
  <cp:revision>20</cp:revision>
  <cp:lastPrinted>2018-11-26T09:22:00Z</cp:lastPrinted>
  <dcterms:created xsi:type="dcterms:W3CDTF">2018-11-14T11:21:00Z</dcterms:created>
  <dcterms:modified xsi:type="dcterms:W3CDTF">2024-04-25T20:13:00Z</dcterms:modified>
</cp:coreProperties>
</file>