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C710" w14:textId="77777777" w:rsidR="00B36B9D" w:rsidRPr="00B47865" w:rsidRDefault="00B36B9D" w:rsidP="00B36B9D">
      <w:pPr>
        <w:spacing w:after="0"/>
        <w:rPr>
          <w:rFonts w:ascii="Arial" w:hAnsi="Arial" w:cs="Arial"/>
        </w:rPr>
      </w:pPr>
      <w:r w:rsidRPr="00B47865">
        <w:rPr>
          <w:rFonts w:ascii="Arial" w:hAnsi="Arial" w:cs="Arial"/>
          <w:b/>
        </w:rPr>
        <w:t>Rada Gminy Aleksandrów</w:t>
      </w:r>
    </w:p>
    <w:p w14:paraId="60A8C86A" w14:textId="3F13B8DA" w:rsidR="000F04AA" w:rsidRDefault="000F04AA" w:rsidP="000F04AA">
      <w:pPr>
        <w:spacing w:after="0"/>
        <w:rPr>
          <w:rFonts w:ascii="Arial" w:hAnsi="Arial" w:cs="Arial"/>
        </w:rPr>
      </w:pPr>
      <w:r>
        <w:rPr>
          <w:rFonts w:ascii="Arial" w:hAnsi="Arial" w:cs="Arial"/>
        </w:rPr>
        <w:t>OS.0002.</w:t>
      </w:r>
      <w:r>
        <w:rPr>
          <w:rFonts w:ascii="Arial" w:hAnsi="Arial" w:cs="Arial"/>
        </w:rPr>
        <w:t>2</w:t>
      </w:r>
      <w:r>
        <w:rPr>
          <w:rFonts w:ascii="Arial" w:hAnsi="Arial" w:cs="Arial"/>
        </w:rPr>
        <w:t>.2025</w:t>
      </w:r>
    </w:p>
    <w:p w14:paraId="025C61AB" w14:textId="527406BD" w:rsidR="00B36B9D" w:rsidRPr="00B47865" w:rsidRDefault="00B36B9D" w:rsidP="00B36B9D">
      <w:pPr>
        <w:spacing w:after="0"/>
        <w:rPr>
          <w:rFonts w:ascii="Arial" w:hAnsi="Arial" w:cs="Arial"/>
        </w:rPr>
      </w:pPr>
    </w:p>
    <w:p w14:paraId="2D1BA116" w14:textId="7B732FAD" w:rsidR="00B36B9D" w:rsidRPr="00B47865" w:rsidRDefault="00B36B9D" w:rsidP="00B36B9D">
      <w:pPr>
        <w:jc w:val="center"/>
        <w:rPr>
          <w:rFonts w:ascii="Arial" w:hAnsi="Arial" w:cs="Arial"/>
        </w:rPr>
      </w:pPr>
      <w:r w:rsidRPr="00B47865">
        <w:rPr>
          <w:rFonts w:ascii="Arial" w:hAnsi="Arial" w:cs="Arial"/>
          <w:b/>
        </w:rPr>
        <w:t>Protokół</w:t>
      </w:r>
      <w:r w:rsidR="006C3BB9">
        <w:rPr>
          <w:rFonts w:ascii="Arial" w:hAnsi="Arial" w:cs="Arial"/>
          <w:b/>
        </w:rPr>
        <w:t xml:space="preserve"> Nr XII/2025</w:t>
      </w:r>
    </w:p>
    <w:p w14:paraId="17FF89CE" w14:textId="11D6A288" w:rsidR="00B36B9D" w:rsidRPr="00B47865" w:rsidRDefault="00B36B9D" w:rsidP="00B36B9D">
      <w:pPr>
        <w:spacing w:after="0"/>
        <w:rPr>
          <w:rFonts w:ascii="Arial" w:hAnsi="Arial" w:cs="Arial"/>
        </w:rPr>
      </w:pPr>
      <w:r w:rsidRPr="00B47865">
        <w:rPr>
          <w:rFonts w:ascii="Arial" w:hAnsi="Arial" w:cs="Arial"/>
        </w:rPr>
        <w:t>XII Sesja Rady Gminy Aleksandrów w dniu 2025-03-31</w:t>
      </w:r>
    </w:p>
    <w:p w14:paraId="4156543D" w14:textId="13C1A503" w:rsidR="00B36B9D" w:rsidRPr="00B47865" w:rsidRDefault="00B36B9D" w:rsidP="00B36B9D">
      <w:pPr>
        <w:spacing w:after="0"/>
        <w:rPr>
          <w:rFonts w:ascii="Arial" w:hAnsi="Arial" w:cs="Arial"/>
        </w:rPr>
      </w:pPr>
      <w:r w:rsidRPr="00B47865">
        <w:rPr>
          <w:rFonts w:ascii="Arial" w:hAnsi="Arial" w:cs="Arial"/>
        </w:rPr>
        <w:t>Miejsce posiedzenia: sal</w:t>
      </w:r>
      <w:r w:rsidR="006C3BB9">
        <w:rPr>
          <w:rFonts w:ascii="Arial" w:hAnsi="Arial" w:cs="Arial"/>
        </w:rPr>
        <w:t>a</w:t>
      </w:r>
      <w:r w:rsidRPr="00B47865">
        <w:rPr>
          <w:rFonts w:ascii="Arial" w:hAnsi="Arial" w:cs="Arial"/>
        </w:rPr>
        <w:t xml:space="preserve"> konferencyjn</w:t>
      </w:r>
      <w:r w:rsidR="006C3BB9">
        <w:rPr>
          <w:rFonts w:ascii="Arial" w:hAnsi="Arial" w:cs="Arial"/>
        </w:rPr>
        <w:t>a</w:t>
      </w:r>
      <w:r w:rsidRPr="00B47865">
        <w:rPr>
          <w:rFonts w:ascii="Arial" w:hAnsi="Arial" w:cs="Arial"/>
        </w:rPr>
        <w:t xml:space="preserve"> Urzędu Gminy w Aleksandrowie</w:t>
      </w:r>
    </w:p>
    <w:p w14:paraId="27EA8F0A" w14:textId="77777777" w:rsidR="00B36B9D" w:rsidRPr="00B47865" w:rsidRDefault="00B36B9D" w:rsidP="00B36B9D">
      <w:pPr>
        <w:rPr>
          <w:rFonts w:ascii="Arial" w:hAnsi="Arial" w:cs="Arial"/>
        </w:rPr>
      </w:pPr>
      <w:r w:rsidRPr="00B47865">
        <w:rPr>
          <w:rFonts w:ascii="Arial" w:hAnsi="Arial" w:cs="Arial"/>
        </w:rPr>
        <w:t>Obrady rozpoczęto 2025-03-31 o godzinie 09:30, a zakończono o godzinie 10:30 tego samego dnia.</w:t>
      </w:r>
    </w:p>
    <w:p w14:paraId="6C7E352B" w14:textId="77777777" w:rsidR="00B36B9D" w:rsidRPr="00B47865" w:rsidRDefault="00B36B9D" w:rsidP="00B36B9D">
      <w:pPr>
        <w:rPr>
          <w:rFonts w:ascii="Arial" w:hAnsi="Arial" w:cs="Arial"/>
        </w:rPr>
      </w:pPr>
      <w:r w:rsidRPr="00B47865">
        <w:rPr>
          <w:rFonts w:ascii="Arial" w:hAnsi="Arial" w:cs="Arial"/>
        </w:rPr>
        <w:t>W posiedzeniu wzięło udział 14 członków.</w:t>
      </w:r>
    </w:p>
    <w:p w14:paraId="40CA97D9" w14:textId="77777777" w:rsidR="00B36B9D" w:rsidRPr="00B47865" w:rsidRDefault="00B36B9D" w:rsidP="00B36B9D">
      <w:pPr>
        <w:rPr>
          <w:rFonts w:ascii="Arial" w:hAnsi="Arial" w:cs="Arial"/>
        </w:rPr>
      </w:pPr>
      <w:r w:rsidRPr="00B47865">
        <w:rPr>
          <w:rFonts w:ascii="Arial" w:hAnsi="Arial" w:cs="Arial"/>
        </w:rPr>
        <w:t>Obecni:</w:t>
      </w:r>
    </w:p>
    <w:p w14:paraId="373048F5" w14:textId="77777777" w:rsidR="00B36B9D" w:rsidRPr="00B47865" w:rsidRDefault="00B36B9D" w:rsidP="00B36B9D">
      <w:pPr>
        <w:spacing w:after="0"/>
        <w:rPr>
          <w:rFonts w:ascii="Arial" w:hAnsi="Arial" w:cs="Arial"/>
        </w:rPr>
      </w:pPr>
      <w:r w:rsidRPr="00B47865">
        <w:rPr>
          <w:rFonts w:ascii="Arial" w:hAnsi="Arial" w:cs="Arial"/>
        </w:rPr>
        <w:t>1. Agnieszka Chuda</w:t>
      </w:r>
    </w:p>
    <w:p w14:paraId="526BB2C6" w14:textId="77777777" w:rsidR="00B36B9D" w:rsidRPr="00B47865" w:rsidRDefault="00B36B9D" w:rsidP="00B36B9D">
      <w:pPr>
        <w:spacing w:after="0"/>
        <w:rPr>
          <w:rFonts w:ascii="Arial" w:hAnsi="Arial" w:cs="Arial"/>
        </w:rPr>
      </w:pPr>
      <w:r w:rsidRPr="00B47865">
        <w:rPr>
          <w:rFonts w:ascii="Arial" w:hAnsi="Arial" w:cs="Arial"/>
        </w:rPr>
        <w:t>2. Adam Hume</w:t>
      </w:r>
    </w:p>
    <w:p w14:paraId="08B6329F" w14:textId="77777777" w:rsidR="00B36B9D" w:rsidRPr="00B47865" w:rsidRDefault="00B36B9D" w:rsidP="00B36B9D">
      <w:pPr>
        <w:spacing w:after="0"/>
        <w:rPr>
          <w:rFonts w:ascii="Arial" w:hAnsi="Arial" w:cs="Arial"/>
        </w:rPr>
      </w:pPr>
      <w:r w:rsidRPr="00B47865">
        <w:rPr>
          <w:rFonts w:ascii="Arial" w:hAnsi="Arial" w:cs="Arial"/>
        </w:rPr>
        <w:t xml:space="preserve">3. </w:t>
      </w:r>
      <w:r w:rsidRPr="00B47865">
        <w:rPr>
          <w:rFonts w:ascii="Arial" w:hAnsi="Arial" w:cs="Arial"/>
          <w:strike/>
        </w:rPr>
        <w:t>Adolf Januszewski</w:t>
      </w:r>
    </w:p>
    <w:p w14:paraId="50C0A553" w14:textId="77777777" w:rsidR="00B36B9D" w:rsidRPr="00B47865" w:rsidRDefault="00B36B9D" w:rsidP="00B36B9D">
      <w:pPr>
        <w:spacing w:after="0"/>
        <w:rPr>
          <w:rFonts w:ascii="Arial" w:hAnsi="Arial" w:cs="Arial"/>
        </w:rPr>
      </w:pPr>
      <w:r w:rsidRPr="00B47865">
        <w:rPr>
          <w:rFonts w:ascii="Arial" w:hAnsi="Arial" w:cs="Arial"/>
        </w:rPr>
        <w:t>4. Renata Krawczyk</w:t>
      </w:r>
    </w:p>
    <w:p w14:paraId="09933766" w14:textId="77777777" w:rsidR="00B36B9D" w:rsidRPr="00B47865" w:rsidRDefault="00B36B9D" w:rsidP="00B36B9D">
      <w:pPr>
        <w:spacing w:after="0"/>
        <w:rPr>
          <w:rFonts w:ascii="Arial" w:hAnsi="Arial" w:cs="Arial"/>
        </w:rPr>
      </w:pPr>
      <w:r w:rsidRPr="00B47865">
        <w:rPr>
          <w:rFonts w:ascii="Arial" w:hAnsi="Arial" w:cs="Arial"/>
        </w:rPr>
        <w:t>5. Ewa Kuchta</w:t>
      </w:r>
    </w:p>
    <w:p w14:paraId="6FC0FA26" w14:textId="77777777" w:rsidR="00B36B9D" w:rsidRPr="00B47865" w:rsidRDefault="00B36B9D" w:rsidP="00B36B9D">
      <w:pPr>
        <w:spacing w:after="0"/>
        <w:rPr>
          <w:rFonts w:ascii="Arial" w:hAnsi="Arial" w:cs="Arial"/>
        </w:rPr>
      </w:pPr>
      <w:r w:rsidRPr="00B47865">
        <w:rPr>
          <w:rFonts w:ascii="Arial" w:hAnsi="Arial" w:cs="Arial"/>
        </w:rPr>
        <w:t>6. Patryk Laszczyk</w:t>
      </w:r>
    </w:p>
    <w:p w14:paraId="5949898D" w14:textId="77777777" w:rsidR="00B36B9D" w:rsidRPr="00B47865" w:rsidRDefault="00B36B9D" w:rsidP="00B36B9D">
      <w:pPr>
        <w:spacing w:after="0"/>
        <w:rPr>
          <w:rFonts w:ascii="Arial" w:hAnsi="Arial" w:cs="Arial"/>
        </w:rPr>
      </w:pPr>
      <w:r w:rsidRPr="00B47865">
        <w:rPr>
          <w:rFonts w:ascii="Arial" w:hAnsi="Arial" w:cs="Arial"/>
        </w:rPr>
        <w:t>7. Zbigniew Ogłoza</w:t>
      </w:r>
    </w:p>
    <w:p w14:paraId="752EC8E6" w14:textId="77777777" w:rsidR="00B36B9D" w:rsidRPr="00B47865" w:rsidRDefault="00B36B9D" w:rsidP="00B36B9D">
      <w:pPr>
        <w:spacing w:after="0"/>
        <w:rPr>
          <w:rFonts w:ascii="Arial" w:hAnsi="Arial" w:cs="Arial"/>
        </w:rPr>
      </w:pPr>
      <w:r w:rsidRPr="00B47865">
        <w:rPr>
          <w:rFonts w:ascii="Arial" w:hAnsi="Arial" w:cs="Arial"/>
        </w:rPr>
        <w:t>8. Marek Piątkowski</w:t>
      </w:r>
    </w:p>
    <w:p w14:paraId="1EDE283A" w14:textId="77777777" w:rsidR="00B36B9D" w:rsidRPr="00B47865" w:rsidRDefault="00B36B9D" w:rsidP="00B36B9D">
      <w:pPr>
        <w:spacing w:after="0"/>
        <w:rPr>
          <w:rFonts w:ascii="Arial" w:hAnsi="Arial" w:cs="Arial"/>
        </w:rPr>
      </w:pPr>
      <w:r w:rsidRPr="00B47865">
        <w:rPr>
          <w:rFonts w:ascii="Arial" w:hAnsi="Arial" w:cs="Arial"/>
        </w:rPr>
        <w:t>9. Jolanta Rogozińska</w:t>
      </w:r>
    </w:p>
    <w:p w14:paraId="4BB9F889" w14:textId="77777777" w:rsidR="00B36B9D" w:rsidRPr="00B47865" w:rsidRDefault="00B36B9D" w:rsidP="00B36B9D">
      <w:pPr>
        <w:spacing w:after="0"/>
        <w:rPr>
          <w:rFonts w:ascii="Arial" w:hAnsi="Arial" w:cs="Arial"/>
        </w:rPr>
      </w:pPr>
      <w:r w:rsidRPr="00B47865">
        <w:rPr>
          <w:rFonts w:ascii="Arial" w:hAnsi="Arial" w:cs="Arial"/>
        </w:rPr>
        <w:t>10. Krzysztof Ryszka</w:t>
      </w:r>
    </w:p>
    <w:p w14:paraId="388073D7" w14:textId="77777777" w:rsidR="00B36B9D" w:rsidRPr="00B47865" w:rsidRDefault="00B36B9D" w:rsidP="00B36B9D">
      <w:pPr>
        <w:spacing w:after="0"/>
        <w:rPr>
          <w:rFonts w:ascii="Arial" w:hAnsi="Arial" w:cs="Arial"/>
        </w:rPr>
      </w:pPr>
      <w:r w:rsidRPr="00B47865">
        <w:rPr>
          <w:rFonts w:ascii="Arial" w:hAnsi="Arial" w:cs="Arial"/>
        </w:rPr>
        <w:t>11. Andrzej Sipa</w:t>
      </w:r>
    </w:p>
    <w:p w14:paraId="32E8D14E" w14:textId="77777777" w:rsidR="00B36B9D" w:rsidRPr="00B47865" w:rsidRDefault="00B36B9D" w:rsidP="00B36B9D">
      <w:pPr>
        <w:spacing w:after="0"/>
        <w:rPr>
          <w:rFonts w:ascii="Arial" w:hAnsi="Arial" w:cs="Arial"/>
        </w:rPr>
      </w:pPr>
      <w:r w:rsidRPr="00B47865">
        <w:rPr>
          <w:rFonts w:ascii="Arial" w:hAnsi="Arial" w:cs="Arial"/>
        </w:rPr>
        <w:t>12. Jan Stańczyk</w:t>
      </w:r>
    </w:p>
    <w:p w14:paraId="28B25AC7" w14:textId="77777777" w:rsidR="00B36B9D" w:rsidRPr="00B47865" w:rsidRDefault="00B36B9D" w:rsidP="00B36B9D">
      <w:pPr>
        <w:spacing w:after="0"/>
        <w:rPr>
          <w:rFonts w:ascii="Arial" w:hAnsi="Arial" w:cs="Arial"/>
        </w:rPr>
      </w:pPr>
      <w:r w:rsidRPr="00B47865">
        <w:rPr>
          <w:rFonts w:ascii="Arial" w:hAnsi="Arial" w:cs="Arial"/>
        </w:rPr>
        <w:t>13. Józef Stańczyk</w:t>
      </w:r>
    </w:p>
    <w:p w14:paraId="5D515C08" w14:textId="77777777" w:rsidR="00B36B9D" w:rsidRPr="00B47865" w:rsidRDefault="00B36B9D" w:rsidP="00B36B9D">
      <w:pPr>
        <w:spacing w:after="0"/>
        <w:rPr>
          <w:rFonts w:ascii="Arial" w:hAnsi="Arial" w:cs="Arial"/>
        </w:rPr>
      </w:pPr>
      <w:r w:rsidRPr="00B47865">
        <w:rPr>
          <w:rFonts w:ascii="Arial" w:hAnsi="Arial" w:cs="Arial"/>
        </w:rPr>
        <w:t>14. Alina Szczegielniak</w:t>
      </w:r>
    </w:p>
    <w:p w14:paraId="154493A6" w14:textId="77777777" w:rsidR="00B36B9D" w:rsidRPr="00B47865" w:rsidRDefault="00B36B9D" w:rsidP="00B36B9D">
      <w:pPr>
        <w:spacing w:after="0"/>
        <w:rPr>
          <w:rFonts w:ascii="Arial" w:hAnsi="Arial" w:cs="Arial"/>
        </w:rPr>
      </w:pPr>
      <w:r w:rsidRPr="00B47865">
        <w:rPr>
          <w:rFonts w:ascii="Arial" w:hAnsi="Arial" w:cs="Arial"/>
        </w:rPr>
        <w:t>15. Agnieszka Wypychaj</w:t>
      </w:r>
    </w:p>
    <w:p w14:paraId="0C230ACB" w14:textId="77777777" w:rsidR="006C3BB9" w:rsidRDefault="006C3BB9" w:rsidP="006C3BB9">
      <w:pPr>
        <w:rPr>
          <w:rFonts w:ascii="Arial" w:hAnsi="Arial" w:cs="Arial"/>
          <w:b/>
          <w:bCs/>
        </w:rPr>
      </w:pPr>
    </w:p>
    <w:p w14:paraId="5DAF029F" w14:textId="14DD62C6" w:rsidR="006C3BB9" w:rsidRPr="00FC1F77" w:rsidRDefault="006C3BB9" w:rsidP="006C3BB9">
      <w:pPr>
        <w:rPr>
          <w:rFonts w:ascii="Arial" w:hAnsi="Arial" w:cs="Arial"/>
          <w:b/>
          <w:bCs/>
        </w:rPr>
      </w:pPr>
      <w:r w:rsidRPr="00FC1F77">
        <w:rPr>
          <w:rFonts w:ascii="Arial" w:hAnsi="Arial" w:cs="Arial"/>
          <w:b/>
          <w:bCs/>
        </w:rPr>
        <w:t>W posiedzeniu udział wzięli:</w:t>
      </w:r>
    </w:p>
    <w:p w14:paraId="1E0488F2" w14:textId="77777777" w:rsidR="006C3BB9" w:rsidRPr="00FC1F77" w:rsidRDefault="006C3BB9" w:rsidP="006C3BB9">
      <w:pPr>
        <w:spacing w:line="259" w:lineRule="auto"/>
        <w:rPr>
          <w:rFonts w:ascii="Arial" w:hAnsi="Arial" w:cs="Arial"/>
        </w:rPr>
      </w:pPr>
      <w:r w:rsidRPr="00FC1F77">
        <w:rPr>
          <w:rFonts w:ascii="Arial" w:hAnsi="Arial" w:cs="Arial"/>
        </w:rPr>
        <w:t>Pan Paweł Mamrot-Wójt Gminy</w:t>
      </w:r>
    </w:p>
    <w:p w14:paraId="2F067712" w14:textId="77777777" w:rsidR="006C3BB9" w:rsidRPr="00FC1F77" w:rsidRDefault="006C3BB9" w:rsidP="006C3BB9">
      <w:pPr>
        <w:spacing w:line="259" w:lineRule="auto"/>
        <w:rPr>
          <w:rFonts w:ascii="Arial" w:hAnsi="Arial" w:cs="Arial"/>
        </w:rPr>
      </w:pPr>
      <w:r w:rsidRPr="00FC1F77">
        <w:rPr>
          <w:rFonts w:ascii="Arial" w:hAnsi="Arial" w:cs="Arial"/>
        </w:rPr>
        <w:t>Pan Daniel Jasion-Zastępca Wójta Gminy</w:t>
      </w:r>
    </w:p>
    <w:p w14:paraId="2612A823" w14:textId="77777777" w:rsidR="006C3BB9" w:rsidRPr="00FC1F77" w:rsidRDefault="006C3BB9" w:rsidP="006C3BB9">
      <w:pPr>
        <w:spacing w:line="259" w:lineRule="auto"/>
        <w:rPr>
          <w:rFonts w:ascii="Arial" w:hAnsi="Arial" w:cs="Arial"/>
        </w:rPr>
      </w:pPr>
      <w:r w:rsidRPr="00FC1F77">
        <w:rPr>
          <w:rFonts w:ascii="Arial" w:hAnsi="Arial" w:cs="Arial"/>
        </w:rPr>
        <w:t>Pan Michał Boraniecki-Skarbnik Gminy</w:t>
      </w:r>
    </w:p>
    <w:p w14:paraId="34C8FBD7" w14:textId="6A2B6F44" w:rsidR="006C3BB9" w:rsidRDefault="006C3BB9" w:rsidP="006C3BB9">
      <w:pPr>
        <w:rPr>
          <w:rFonts w:ascii="Arial" w:hAnsi="Arial" w:cs="Arial"/>
        </w:rPr>
      </w:pPr>
      <w:r>
        <w:rPr>
          <w:rFonts w:ascii="Arial" w:hAnsi="Arial" w:cs="Arial"/>
        </w:rPr>
        <w:t>Pani Dorota Śpiewak – Kierownik GOPS</w:t>
      </w:r>
    </w:p>
    <w:p w14:paraId="41F343F1" w14:textId="60BC97F1" w:rsidR="006C3BB9" w:rsidRDefault="006C3BB9" w:rsidP="006C3BB9">
      <w:pPr>
        <w:rPr>
          <w:rFonts w:ascii="Arial" w:hAnsi="Arial" w:cs="Arial"/>
        </w:rPr>
      </w:pPr>
      <w:r>
        <w:rPr>
          <w:rFonts w:ascii="Arial" w:hAnsi="Arial" w:cs="Arial"/>
        </w:rPr>
        <w:t xml:space="preserve">Pan Arkadiusz Kowalski </w:t>
      </w:r>
      <w:r w:rsidR="004A6A58">
        <w:rPr>
          <w:rFonts w:ascii="Arial" w:hAnsi="Arial" w:cs="Arial"/>
        </w:rPr>
        <w:t>–</w:t>
      </w:r>
      <w:r w:rsidRPr="00B412CA">
        <w:t xml:space="preserve"> </w:t>
      </w:r>
      <w:r>
        <w:rPr>
          <w:rFonts w:ascii="Arial" w:hAnsi="Arial" w:cs="Arial"/>
        </w:rPr>
        <w:t>Inspektor</w:t>
      </w:r>
      <w:r w:rsidR="004A6A58">
        <w:rPr>
          <w:rFonts w:ascii="Arial" w:hAnsi="Arial" w:cs="Arial"/>
        </w:rPr>
        <w:t xml:space="preserve"> </w:t>
      </w:r>
      <w:r w:rsidR="004A6A58" w:rsidRPr="00B47865">
        <w:rPr>
          <w:rFonts w:ascii="Arial" w:hAnsi="Arial" w:cs="Arial"/>
        </w:rPr>
        <w:t xml:space="preserve">Referatu Gospodarki Przestrzennej, Komunalnej </w:t>
      </w:r>
      <w:r w:rsidR="004A6A58">
        <w:rPr>
          <w:rFonts w:ascii="Arial" w:hAnsi="Arial" w:cs="Arial"/>
        </w:rPr>
        <w:t xml:space="preserve">               </w:t>
      </w:r>
      <w:r w:rsidR="004A6A58" w:rsidRPr="00B47865">
        <w:rPr>
          <w:rFonts w:ascii="Arial" w:hAnsi="Arial" w:cs="Arial"/>
        </w:rPr>
        <w:t>i Gruntami, Rolnictwa i Ochrony Środowiska</w:t>
      </w:r>
    </w:p>
    <w:p w14:paraId="2C824B05" w14:textId="77777777" w:rsidR="006C3BB9" w:rsidRDefault="006C3BB9" w:rsidP="006C3BB9">
      <w:pPr>
        <w:rPr>
          <w:rFonts w:ascii="Arial" w:hAnsi="Arial" w:cs="Arial"/>
        </w:rPr>
      </w:pPr>
      <w:r>
        <w:rPr>
          <w:rFonts w:ascii="Arial" w:hAnsi="Arial" w:cs="Arial"/>
        </w:rPr>
        <w:t>Sołtysi z terenu Gminy Aleksandrów</w:t>
      </w:r>
    </w:p>
    <w:p w14:paraId="0AF11493" w14:textId="72A75431" w:rsidR="006C3BB9" w:rsidRDefault="006C3BB9" w:rsidP="00B36B9D">
      <w:pPr>
        <w:rPr>
          <w:rFonts w:ascii="Arial" w:hAnsi="Arial" w:cs="Arial"/>
        </w:rPr>
      </w:pPr>
      <w:r>
        <w:rPr>
          <w:rFonts w:ascii="Arial" w:hAnsi="Arial" w:cs="Arial"/>
        </w:rPr>
        <w:lastRenderedPageBreak/>
        <w:t>Małgorzata Szulc-Inspektor Referatu Organizacyjnego</w:t>
      </w:r>
    </w:p>
    <w:p w14:paraId="2D2E6ED8" w14:textId="77777777" w:rsidR="000F04AA" w:rsidRPr="000F04AA" w:rsidRDefault="000F04AA" w:rsidP="00B36B9D">
      <w:pPr>
        <w:rPr>
          <w:rFonts w:ascii="Arial" w:hAnsi="Arial" w:cs="Arial"/>
        </w:rPr>
      </w:pPr>
    </w:p>
    <w:p w14:paraId="3BD41E2A" w14:textId="3DFDF236" w:rsidR="006C3BB9" w:rsidRPr="004A6A58" w:rsidRDefault="006C3BB9" w:rsidP="00B36B9D">
      <w:pPr>
        <w:rPr>
          <w:rFonts w:ascii="Arial" w:hAnsi="Arial" w:cs="Arial"/>
          <w:b/>
          <w:bCs/>
        </w:rPr>
      </w:pPr>
      <w:r w:rsidRPr="004A6A58">
        <w:rPr>
          <w:rFonts w:ascii="Arial" w:hAnsi="Arial" w:cs="Arial"/>
          <w:b/>
          <w:bCs/>
        </w:rPr>
        <w:t>1. Otwarcie sesji i stwierdzenie quorum.</w:t>
      </w:r>
    </w:p>
    <w:p w14:paraId="0BFBDC97" w14:textId="3761BE73" w:rsidR="00B36B9D" w:rsidRPr="00B47865" w:rsidRDefault="00B36B9D" w:rsidP="00B36B9D">
      <w:pPr>
        <w:rPr>
          <w:rFonts w:ascii="Arial" w:hAnsi="Arial" w:cs="Arial"/>
        </w:rPr>
      </w:pPr>
      <w:r w:rsidRPr="00B47865">
        <w:rPr>
          <w:rFonts w:ascii="Arial" w:hAnsi="Arial" w:cs="Arial"/>
          <w:b/>
          <w:u w:val="single"/>
        </w:rPr>
        <w:t>W dyskusji wzięli udział:</w:t>
      </w:r>
    </w:p>
    <w:p w14:paraId="7B593D9E" w14:textId="0347769C" w:rsidR="006C3BB9" w:rsidRPr="00DB02FA" w:rsidRDefault="006C3BB9" w:rsidP="006C3BB9">
      <w:pPr>
        <w:numPr>
          <w:ilvl w:val="0"/>
          <w:numId w:val="1"/>
        </w:numPr>
        <w:spacing w:line="256" w:lineRule="auto"/>
        <w:rPr>
          <w:sz w:val="22"/>
          <w:szCs w:val="22"/>
        </w:rPr>
      </w:pPr>
      <w:r w:rsidRPr="00DB02FA">
        <w:rPr>
          <w:rFonts w:ascii="Arial" w:hAnsi="Arial" w:cs="Arial"/>
          <w:b/>
          <w:bCs/>
        </w:rPr>
        <w:t>Pani  Jolanta Rogozińska</w:t>
      </w:r>
      <w:r w:rsidRPr="00DB02FA">
        <w:rPr>
          <w:rFonts w:ascii="Arial" w:hAnsi="Arial" w:cs="Arial"/>
          <w:b/>
          <w:bCs/>
          <w:color w:val="000000"/>
        </w:rPr>
        <w:t xml:space="preserve"> Przewodnicząca Rady Gminy</w:t>
      </w:r>
      <w:r w:rsidRPr="00DB02FA">
        <w:rPr>
          <w:rFonts w:ascii="Arial" w:hAnsi="Arial" w:cs="Arial"/>
          <w:color w:val="000000"/>
        </w:rPr>
        <w:t xml:space="preserve"> – o godzinie </w:t>
      </w:r>
      <w:r>
        <w:rPr>
          <w:rFonts w:ascii="Arial" w:hAnsi="Arial" w:cs="Arial"/>
          <w:color w:val="000000"/>
        </w:rPr>
        <w:t>09:30</w:t>
      </w:r>
      <w:r w:rsidRPr="00DB02FA">
        <w:rPr>
          <w:rFonts w:ascii="Arial" w:hAnsi="Arial" w:cs="Arial"/>
          <w:color w:val="000000"/>
        </w:rPr>
        <w:t xml:space="preserve"> otworzyła obrady </w:t>
      </w:r>
      <w:r>
        <w:rPr>
          <w:rFonts w:ascii="Arial" w:hAnsi="Arial" w:cs="Arial"/>
          <w:color w:val="000000"/>
        </w:rPr>
        <w:t>XII</w:t>
      </w:r>
      <w:r w:rsidRPr="00DB02FA">
        <w:rPr>
          <w:rFonts w:ascii="Arial" w:hAnsi="Arial" w:cs="Arial"/>
          <w:color w:val="000000"/>
        </w:rPr>
        <w:t xml:space="preserve"> Sesji Rady Gminy Aleksandrów. Po powitaniu zebranych stwierdziła, iż zgodnie z listą obecności w posiedzeniu uczestniczy 1</w:t>
      </w:r>
      <w:r>
        <w:rPr>
          <w:rFonts w:ascii="Arial" w:hAnsi="Arial" w:cs="Arial"/>
          <w:color w:val="000000"/>
        </w:rPr>
        <w:t>4</w:t>
      </w:r>
      <w:r w:rsidRPr="00DB02FA">
        <w:rPr>
          <w:rFonts w:ascii="Arial" w:hAnsi="Arial" w:cs="Arial"/>
          <w:color w:val="000000"/>
        </w:rPr>
        <w:t xml:space="preserve"> radnych, co wobec ustawowego składu Rady Gminy Aleksandrów wynoszącego obecnie 15 radnych stanowi quorum pozwalające na podejmowanie prawomocnych uchwał.</w:t>
      </w:r>
      <w:r w:rsidRPr="00DB02FA">
        <w:rPr>
          <w:rFonts w:ascii="Arial" w:hAnsi="Arial"/>
        </w:rPr>
        <w:t> </w:t>
      </w:r>
    </w:p>
    <w:p w14:paraId="584A4820" w14:textId="7EB4DB97" w:rsidR="00B36B9D" w:rsidRPr="00B47865" w:rsidRDefault="00B36B9D" w:rsidP="00B36B9D">
      <w:pPr>
        <w:spacing w:after="0"/>
        <w:rPr>
          <w:rFonts w:ascii="Arial" w:hAnsi="Arial" w:cs="Arial"/>
        </w:rPr>
      </w:pPr>
    </w:p>
    <w:p w14:paraId="34BDD818" w14:textId="77777777" w:rsidR="00B36B9D" w:rsidRPr="004A6A58" w:rsidRDefault="00B36B9D" w:rsidP="00B36B9D">
      <w:pPr>
        <w:rPr>
          <w:rFonts w:ascii="Arial" w:hAnsi="Arial" w:cs="Arial"/>
          <w:b/>
          <w:bCs/>
        </w:rPr>
      </w:pPr>
      <w:r w:rsidRPr="004A6A58">
        <w:rPr>
          <w:rFonts w:ascii="Arial" w:hAnsi="Arial" w:cs="Arial"/>
          <w:b/>
          <w:bCs/>
        </w:rPr>
        <w:t>2. Informacja o porządku obrad.</w:t>
      </w:r>
    </w:p>
    <w:p w14:paraId="7217F186" w14:textId="77777777" w:rsidR="00B36B9D" w:rsidRPr="00B47865" w:rsidRDefault="00B36B9D" w:rsidP="00B36B9D">
      <w:pPr>
        <w:rPr>
          <w:rFonts w:ascii="Arial" w:hAnsi="Arial" w:cs="Arial"/>
        </w:rPr>
      </w:pPr>
      <w:r w:rsidRPr="00B47865">
        <w:rPr>
          <w:rFonts w:ascii="Arial" w:hAnsi="Arial" w:cs="Arial"/>
          <w:b/>
          <w:u w:val="single"/>
        </w:rPr>
        <w:t>W dyskusji wzięli udział:</w:t>
      </w:r>
    </w:p>
    <w:p w14:paraId="2C8F0E7E" w14:textId="77777777" w:rsidR="006C3BB9" w:rsidRDefault="006C3BB9" w:rsidP="006C3BB9">
      <w:pPr>
        <w:spacing w:after="0"/>
        <w:rPr>
          <w:rFonts w:ascii="Arial" w:hAnsi="Arial" w:cs="Arial"/>
          <w:color w:val="000000"/>
        </w:rPr>
      </w:pPr>
      <w:r w:rsidRPr="00DB02FA">
        <w:rPr>
          <w:rFonts w:ascii="Arial" w:hAnsi="Arial" w:cs="Arial"/>
          <w:b/>
          <w:bCs/>
        </w:rPr>
        <w:t>Pani  Jolanta Rogozińska</w:t>
      </w:r>
      <w:r w:rsidRPr="00DB02FA">
        <w:rPr>
          <w:rFonts w:ascii="Arial" w:hAnsi="Arial" w:cs="Arial"/>
          <w:b/>
          <w:bCs/>
          <w:color w:val="000000"/>
        </w:rPr>
        <w:t xml:space="preserve"> Przewodnicząca Rady Gminy</w:t>
      </w:r>
      <w:r>
        <w:rPr>
          <w:rFonts w:ascii="Arial" w:hAnsi="Arial" w:cs="Arial"/>
          <w:b/>
          <w:bCs/>
          <w:color w:val="000000"/>
        </w:rPr>
        <w:t xml:space="preserve"> </w:t>
      </w:r>
      <w:r w:rsidRPr="00DB02FA">
        <w:rPr>
          <w:rFonts w:ascii="Arial" w:hAnsi="Arial" w:cs="Arial"/>
          <w:color w:val="000000"/>
        </w:rPr>
        <w:t xml:space="preserve">zapytała czy są pytania </w:t>
      </w:r>
      <w:r>
        <w:rPr>
          <w:rFonts w:ascii="Arial" w:hAnsi="Arial" w:cs="Arial"/>
          <w:color w:val="000000"/>
        </w:rPr>
        <w:t xml:space="preserve">                   </w:t>
      </w:r>
      <w:r w:rsidRPr="00DB02FA">
        <w:rPr>
          <w:rFonts w:ascii="Arial" w:hAnsi="Arial" w:cs="Arial"/>
          <w:color w:val="000000"/>
        </w:rPr>
        <w:t>w sprawie porządku obrad?</w:t>
      </w:r>
    </w:p>
    <w:p w14:paraId="5DE16FE8" w14:textId="2471B28A" w:rsidR="006C3BB9" w:rsidRPr="006C3BB9" w:rsidRDefault="006C3BB9" w:rsidP="00B36B9D">
      <w:pPr>
        <w:rPr>
          <w:rFonts w:ascii="Arial" w:hAnsi="Arial" w:cs="Arial"/>
          <w:b/>
          <w:bCs/>
          <w:u w:val="single"/>
        </w:rPr>
      </w:pPr>
      <w:r w:rsidRPr="006C3BB9">
        <w:rPr>
          <w:rFonts w:ascii="Arial" w:hAnsi="Arial" w:cs="Arial"/>
          <w:b/>
          <w:bCs/>
          <w:u w:val="single"/>
        </w:rPr>
        <w:t>Wniosek:</w:t>
      </w:r>
    </w:p>
    <w:p w14:paraId="51D14DF1" w14:textId="7A5EF9B8" w:rsidR="006C3BB9" w:rsidRDefault="006C3BB9" w:rsidP="00B36B9D">
      <w:pPr>
        <w:rPr>
          <w:rFonts w:ascii="Arial" w:hAnsi="Arial" w:cs="Arial"/>
        </w:rPr>
      </w:pPr>
      <w:r w:rsidRPr="008D5250">
        <w:rPr>
          <w:rFonts w:ascii="Arial" w:hAnsi="Arial" w:cs="Arial"/>
          <w:b/>
          <w:bCs/>
        </w:rPr>
        <w:t>Pan Paweł Mamrot wójt gminy</w:t>
      </w:r>
      <w:r w:rsidR="008D5250">
        <w:rPr>
          <w:rFonts w:ascii="Arial" w:hAnsi="Arial" w:cs="Arial"/>
        </w:rPr>
        <w:t xml:space="preserve"> </w:t>
      </w:r>
      <w:r w:rsidRPr="00B47865">
        <w:rPr>
          <w:rFonts w:ascii="Arial" w:hAnsi="Arial" w:cs="Arial"/>
        </w:rPr>
        <w:t xml:space="preserve">- wnioskuje o rozszerzenie porządku obrad po punkcie 7 o </w:t>
      </w:r>
      <w:r w:rsidR="008D5250">
        <w:rPr>
          <w:rFonts w:ascii="Arial" w:hAnsi="Arial" w:cs="Arial"/>
        </w:rPr>
        <w:t xml:space="preserve"> 4 </w:t>
      </w:r>
      <w:r w:rsidRPr="00B47865">
        <w:rPr>
          <w:rFonts w:ascii="Arial" w:hAnsi="Arial" w:cs="Arial"/>
        </w:rPr>
        <w:t>projekt</w:t>
      </w:r>
      <w:r w:rsidR="008D5250">
        <w:rPr>
          <w:rFonts w:ascii="Arial" w:hAnsi="Arial" w:cs="Arial"/>
        </w:rPr>
        <w:t>y</w:t>
      </w:r>
      <w:r w:rsidRPr="00B47865">
        <w:rPr>
          <w:rFonts w:ascii="Arial" w:hAnsi="Arial" w:cs="Arial"/>
        </w:rPr>
        <w:t xml:space="preserve"> uchwał</w:t>
      </w:r>
      <w:r w:rsidR="008D5250">
        <w:rPr>
          <w:rFonts w:ascii="Arial" w:hAnsi="Arial" w:cs="Arial"/>
        </w:rPr>
        <w:t>. Poinformował, że z</w:t>
      </w:r>
      <w:r w:rsidR="006A41A0" w:rsidRPr="001D7F2A">
        <w:rPr>
          <w:rFonts w:ascii="Arial" w:hAnsi="Arial" w:cs="Arial"/>
        </w:rPr>
        <w:t xml:space="preserve">miana wyniknęła z potrzeb dokonania </w:t>
      </w:r>
      <w:r w:rsidR="008D5250">
        <w:rPr>
          <w:rFonts w:ascii="Arial" w:hAnsi="Arial" w:cs="Arial"/>
        </w:rPr>
        <w:t xml:space="preserve">                     </w:t>
      </w:r>
      <w:r w:rsidR="006A41A0" w:rsidRPr="001D7F2A">
        <w:rPr>
          <w:rFonts w:ascii="Arial" w:hAnsi="Arial" w:cs="Arial"/>
        </w:rPr>
        <w:t>w budżecie Gminy Aleksandrów, po części również zmian w wieloletniej prognozie finansowej, które były wynikiem zaproponowanych zmian w budżecie Gminy Aleksandrów</w:t>
      </w:r>
      <w:r w:rsidR="008D5250">
        <w:rPr>
          <w:rFonts w:ascii="Arial" w:hAnsi="Arial" w:cs="Arial"/>
        </w:rPr>
        <w:t>, a</w:t>
      </w:r>
      <w:r w:rsidR="006A41A0" w:rsidRPr="001D7F2A">
        <w:rPr>
          <w:rFonts w:ascii="Arial" w:hAnsi="Arial" w:cs="Arial"/>
        </w:rPr>
        <w:t xml:space="preserve"> jednocześnie chcieliśmy również przygotować się do rozszerzenia współpracy z Generalną Dyrekcją Dróg Krajowych i Autostrad oddział w Łodzi </w:t>
      </w:r>
      <w:r w:rsidR="008D5250">
        <w:rPr>
          <w:rFonts w:ascii="Arial" w:hAnsi="Arial" w:cs="Arial"/>
        </w:rPr>
        <w:t xml:space="preserve">                    </w:t>
      </w:r>
      <w:r w:rsidR="006A41A0" w:rsidRPr="001D7F2A">
        <w:rPr>
          <w:rFonts w:ascii="Arial" w:hAnsi="Arial" w:cs="Arial"/>
        </w:rPr>
        <w:t xml:space="preserve">w zakresie realizacji zadania w miejscowości Jaksonek o dodatkowe środki na zabezpieczenie przebudowy rowów przydrożnych przy Drodze Krajowej 74 wraz </w:t>
      </w:r>
      <w:r w:rsidR="008D5250">
        <w:rPr>
          <w:rFonts w:ascii="Arial" w:hAnsi="Arial" w:cs="Arial"/>
        </w:rPr>
        <w:t xml:space="preserve">                      </w:t>
      </w:r>
      <w:r w:rsidR="006A41A0" w:rsidRPr="001D7F2A">
        <w:rPr>
          <w:rFonts w:ascii="Arial" w:hAnsi="Arial" w:cs="Arial"/>
        </w:rPr>
        <w:t>z przebudową zjazdów z Drogi Krajowej 74. Chcemy zabezpieczyć te środki na dodatkową dokumentację projektową w roku 2025 i potencjalne wykonawstwo w roku 2026. A jednocześnie dokonując zmian w budżecie Gminy Aleksandrów na rok 2025, tak jak wspomniałem na zebraniu w Sołectwie Stara, Stara Kolonia jesteśmy po wstępnych rozmowach dotyczących nabycia nieruchomości w tejże miejscowości. Szanowni Państwo, wnioskuję o nadanie nowym uchwałom numerów 8, 9, 10, 11</w:t>
      </w:r>
      <w:r w:rsidR="008D5250">
        <w:rPr>
          <w:rFonts w:ascii="Arial" w:hAnsi="Arial" w:cs="Arial"/>
        </w:rPr>
        <w:t xml:space="preserve"> i</w:t>
      </w:r>
      <w:r w:rsidR="006A41A0" w:rsidRPr="001D7F2A">
        <w:rPr>
          <w:rFonts w:ascii="Arial" w:hAnsi="Arial" w:cs="Arial"/>
        </w:rPr>
        <w:t xml:space="preserve"> będą to projekty uchwał w sprawie wyrażenia zgody na nabycie nieruchomości</w:t>
      </w:r>
      <w:r w:rsidR="008D5250">
        <w:rPr>
          <w:rFonts w:ascii="Arial" w:hAnsi="Arial" w:cs="Arial"/>
        </w:rPr>
        <w:t xml:space="preserve"> i </w:t>
      </w:r>
      <w:r w:rsidR="006A41A0" w:rsidRPr="001D7F2A">
        <w:rPr>
          <w:rFonts w:ascii="Arial" w:hAnsi="Arial" w:cs="Arial"/>
        </w:rPr>
        <w:t xml:space="preserve">jak wspomniałem tutaj chodzi o wyrażenie zgody przez Radę Gminy Aleksandrów na nabycie dwóch nieruchomości. To są dwie działki na terenie </w:t>
      </w:r>
      <w:r w:rsidR="008D5250">
        <w:rPr>
          <w:rFonts w:ascii="Arial" w:hAnsi="Arial" w:cs="Arial"/>
        </w:rPr>
        <w:t>o</w:t>
      </w:r>
      <w:r w:rsidR="006A41A0" w:rsidRPr="001D7F2A">
        <w:rPr>
          <w:rFonts w:ascii="Arial" w:hAnsi="Arial" w:cs="Arial"/>
        </w:rPr>
        <w:t xml:space="preserve">brębu Dąbrówka, ale bezpośrednio przylegające do budynku świetlicy w miejscowości Stara, </w:t>
      </w:r>
      <w:r w:rsidR="008D5250">
        <w:rPr>
          <w:rFonts w:ascii="Arial" w:hAnsi="Arial" w:cs="Arial"/>
        </w:rPr>
        <w:t>o</w:t>
      </w:r>
      <w:r w:rsidR="006A41A0" w:rsidRPr="001D7F2A">
        <w:rPr>
          <w:rFonts w:ascii="Arial" w:hAnsi="Arial" w:cs="Arial"/>
        </w:rPr>
        <w:t xml:space="preserve">bręb Stara. </w:t>
      </w:r>
      <w:r w:rsidR="008D5250">
        <w:rPr>
          <w:rFonts w:ascii="Arial" w:hAnsi="Arial" w:cs="Arial"/>
        </w:rPr>
        <w:t>C</w:t>
      </w:r>
      <w:r w:rsidR="006A41A0" w:rsidRPr="001D7F2A">
        <w:rPr>
          <w:rFonts w:ascii="Arial" w:hAnsi="Arial" w:cs="Arial"/>
        </w:rPr>
        <w:t xml:space="preserve">hcemy zagospodarować centrum miejscowości Stara z przeznaczeniem na przygotowanie miejsc parkingowych, jak również na zagospodarowanie tegoż centrum. Jest propozycja, abyśmy nabyli te dwie nieruchomości. Łączna ich powierzchnia to jest 21 </w:t>
      </w:r>
      <w:r w:rsidR="006A41A0" w:rsidRPr="001D7F2A">
        <w:rPr>
          <w:rFonts w:ascii="Arial" w:hAnsi="Arial" w:cs="Arial"/>
        </w:rPr>
        <w:lastRenderedPageBreak/>
        <w:t xml:space="preserve">arów. Po stronie prawej rowu jest taka mała działeczka o powierzchni trzech arów. Chcemy ją wykorzystać na cele promocyjne Gminy Aleksandrów, jak również uporządkować cały ciąg tegoż rowu przy tej nieruchomości. </w:t>
      </w:r>
      <w:r w:rsidR="008D5250">
        <w:rPr>
          <w:rFonts w:ascii="Arial" w:hAnsi="Arial" w:cs="Arial"/>
        </w:rPr>
        <w:t>K</w:t>
      </w:r>
      <w:r w:rsidR="006A41A0" w:rsidRPr="001D7F2A">
        <w:rPr>
          <w:rFonts w:ascii="Arial" w:hAnsi="Arial" w:cs="Arial"/>
        </w:rPr>
        <w:t>olejny projekt uchwały pod punktem dziewięć dotyczy wyrażenia zgody na zawarcie porozumienia ze Skarbem Państwa, Generalną Dyrekcją Dróg Krajowych i Autostrad oddział w Łodzi dotyczącego dofinansowania zadania z zakresu zarządzania drogą krajową. Ja tylko przypomnę szanownym Państwu Radnym, że współpracujemy z Generalną Dyrekcją Dróg Krajowych i Autostrad w zakresie budowy chodnika w miejscowości Jaksonek. Chcemy rozszerzyć naszą współpracę o pełne zagospodarowanie miejscowości Jaksonek,</w:t>
      </w:r>
      <w:r w:rsidR="005149F4">
        <w:rPr>
          <w:rFonts w:ascii="Arial" w:hAnsi="Arial" w:cs="Arial"/>
        </w:rPr>
        <w:t xml:space="preserve">               </w:t>
      </w:r>
      <w:r w:rsidR="006A41A0" w:rsidRPr="001D7F2A">
        <w:rPr>
          <w:rFonts w:ascii="Arial" w:hAnsi="Arial" w:cs="Arial"/>
        </w:rPr>
        <w:t xml:space="preserve"> o odnowienie rowów przydrożnych wraz z przebudową zjazdów. Obrazowo strona lewa w kierunku na miejscowość Sulejów. Kolejne punkty, czyli punkt dziesiąty. Uchwała </w:t>
      </w:r>
      <w:r w:rsidR="005149F4">
        <w:rPr>
          <w:rFonts w:ascii="Arial" w:hAnsi="Arial" w:cs="Arial"/>
        </w:rPr>
        <w:t xml:space="preserve">                </w:t>
      </w:r>
      <w:r w:rsidR="006A41A0" w:rsidRPr="001D7F2A">
        <w:rPr>
          <w:rFonts w:ascii="Arial" w:hAnsi="Arial" w:cs="Arial"/>
        </w:rPr>
        <w:t xml:space="preserve">w sprawie wieloletniej prognozy finansowej oraz prognozy długu Gminy Aleksandrów na lata 2025-2028 oraz punkt 11, podjęcie uchwały w sprawie zmiany budżetu Gminy Aleksandrów na 2025 rok. Są to konsekwencje zaproponowanych zmian budżetowych. Biorąc pod uwagę zainteresowanie Mieszkańców Gminy Aleksandrów odnawialnymi źródłami energii, chcemy przygotować dokumentację aplikacyjną, program funkcjonalno-użytkowy dla kolejnego wniosku aplikacyjnego o dofinansowanie ze środków zewnętrznych. Następnie. Kolejna zmiana w budżecie Gminy Aleksandrów to dotyczy poprawy bezpieczeństwa ruchu drogowego w Województwie Łódzkim na DK </w:t>
      </w:r>
      <w:r w:rsidR="005149F4">
        <w:rPr>
          <w:rFonts w:ascii="Arial" w:hAnsi="Arial" w:cs="Arial"/>
        </w:rPr>
        <w:t xml:space="preserve">                        </w:t>
      </w:r>
      <w:r w:rsidR="006A41A0" w:rsidRPr="001D7F2A">
        <w:rPr>
          <w:rFonts w:ascii="Arial" w:hAnsi="Arial" w:cs="Arial"/>
        </w:rPr>
        <w:t xml:space="preserve">w miejscowości Jaksonek. Zabezpieczamy środki finansowe na poszerzenie dokumentacji projektowej dla realizacji tego zadania. Ja tylko chcę uspokoić. Jest to dodatkowa dokumentacja, która będzie na zgłoszenie do Wojewody Łódzkiego. Natomiast cały czas procedujemy na podstawie wniosku złożonego przez firmę Prosta Projekt na podstawie pełnomocnictwa udzielonego przez Generalnego Dyrektora dotyczącego budowy chodnika w tejże miejscowości. Mam nadzieję, że. No oby już to było, jak najszybciej. Otrzymamy pozwolenie na budowę dla realizacji tego zadania. Kolejna kwestia dotyczy zabezpieczenia dodatkowych środków finansowych na przygotowanie dokumentacji projektowej, ale przede wszystkim na przeprowadzenie czynności geodezyjnych, dotyczących zadania: rozbudowa drogi powiatowej numer 1503E Rożenek, Siucice na długości 990 metrów. Proszę Państwa, rozpoczynamy przygotowanie dokumentacji projektowej i realizację tego zadania od miejscowości Rożenek do miejscowości Ciechomin. Tam mamy do uregulowania pas drogowy łącznie z regulacją stanu prawnego nieruchomości na 42 działkach. Kolejnym etapem będzie przygotowanie dokumentacji projektowej od centrum miejscowości Siucice w kierunku do miejscowości Ciechomin. I najbardziej trudne, a jednocześnie najbardziej kosztowne będzie opracowanie dokumentacji w samej miejscowości Ciechomin. Z uwagi na brak przeprowadzonego scalenia gruntów w tejże nieruchomości miejscowość Ciechomin charakteryzuje się bardzo dużym rozdrobnieniem działek ewidencyjnych. Jest to naprawdę na terenie naszej gminy miejscowość, która ma tą specyfikę, jeśli chodzi </w:t>
      </w:r>
      <w:r w:rsidR="005149F4">
        <w:rPr>
          <w:rFonts w:ascii="Arial" w:hAnsi="Arial" w:cs="Arial"/>
        </w:rPr>
        <w:t xml:space="preserve">                </w:t>
      </w:r>
      <w:r w:rsidR="006A41A0" w:rsidRPr="001D7F2A">
        <w:rPr>
          <w:rFonts w:ascii="Arial" w:hAnsi="Arial" w:cs="Arial"/>
        </w:rPr>
        <w:t xml:space="preserve">o swoją tutaj charakterystykę geodezyjną właśnie w taki sposób, jak </w:t>
      </w:r>
      <w:r w:rsidR="006A41A0" w:rsidRPr="001D7F2A">
        <w:rPr>
          <w:rFonts w:ascii="Arial" w:hAnsi="Arial" w:cs="Arial"/>
        </w:rPr>
        <w:lastRenderedPageBreak/>
        <w:t xml:space="preserve">scharakteryzowałem. Mamy do czynienia z wielością działek, gdzie ich szerokość niejednokrotnie oscyluje 3, 4, 6 metrów. Jest to naprawdę duże wyzwanie pod względem projektowym, jak również finansowym, jeśli chodzi o przygotowanie dokumentacji projektowej dla tego zadania. Proszę Państwa, zwiększamy również o kwotę pięciu tysięcy wartość zadania: przebudowa drogi wewnętrznej Kalinków-Wiatka. Chcemy przygotować dokumentację projektową na przebudowę tej drogi na odcinku od skrzyżowania z drogą powiatową Rożenek-Aleksandrów do skrzyżowania Kalinków-Wiatka. Szanowni Państwo, Jesteśmy po postępowaniu, po otwarciu ofert </w:t>
      </w:r>
      <w:r w:rsidR="005149F4">
        <w:rPr>
          <w:rFonts w:ascii="Arial" w:hAnsi="Arial" w:cs="Arial"/>
        </w:rPr>
        <w:t xml:space="preserve">                                   </w:t>
      </w:r>
      <w:r w:rsidR="006A41A0" w:rsidRPr="001D7F2A">
        <w:rPr>
          <w:rFonts w:ascii="Arial" w:hAnsi="Arial" w:cs="Arial"/>
        </w:rPr>
        <w:t xml:space="preserve">w postępowaniu przetargowym na przebudowę drogi wewnętrznej w miejscowości Dębowa Góra. Zabezpieczamy pełną kwotę, chcemy podpisać umowę z wykonawcą. Otrzymaliśmy bardzo korzystne oferty na realizację tego zadania. Chcemy </w:t>
      </w:r>
      <w:r w:rsidR="005149F4">
        <w:rPr>
          <w:rFonts w:ascii="Arial" w:hAnsi="Arial" w:cs="Arial"/>
        </w:rPr>
        <w:t xml:space="preserve">                             </w:t>
      </w:r>
      <w:r w:rsidR="006A41A0" w:rsidRPr="001D7F2A">
        <w:rPr>
          <w:rFonts w:ascii="Arial" w:hAnsi="Arial" w:cs="Arial"/>
        </w:rPr>
        <w:t xml:space="preserve">w najszybszym czasie doprowadzić do podpisania umowy. Proszę Państwa, również </w:t>
      </w:r>
      <w:r w:rsidR="005149F4">
        <w:rPr>
          <w:rFonts w:ascii="Arial" w:hAnsi="Arial" w:cs="Arial"/>
        </w:rPr>
        <w:t xml:space="preserve">                            </w:t>
      </w:r>
      <w:r w:rsidR="006A41A0" w:rsidRPr="001D7F2A">
        <w:rPr>
          <w:rFonts w:ascii="Arial" w:hAnsi="Arial" w:cs="Arial"/>
        </w:rPr>
        <w:t xml:space="preserve">w budżecie Gminy Aleksandrów w roku 2025 proponujemy wprowadzenie dodatkowego zadania: budowa ogrodzenia wokół altany i placu zabaw w miejscowości Kalinków. Chcemy to zrealizować w roku 2025. Proszę Państwa, chcemy również uregulować stan prawny nieruchomości łączącej miejscowości Kotuszów wraz z miejscowością Praga, Włodzimierzów Praga. Potrzebujemy na to środki finansowe w wysokości 3 tysięcy złotych. Takie zadanie pod tytułem: nabycie nieruchomości w miejscowości Jaksonek. Bo to jest Obręb Jaksonek celem budowy drogi, chcemy zrealizować w roku 2025. Również dalsze czynności geodezyjne dotyczące uregulowania stanów prawnych </w:t>
      </w:r>
      <w:r w:rsidR="005149F4">
        <w:rPr>
          <w:rFonts w:ascii="Arial" w:hAnsi="Arial" w:cs="Arial"/>
        </w:rPr>
        <w:t xml:space="preserve">                 </w:t>
      </w:r>
      <w:r w:rsidR="006A41A0" w:rsidRPr="001D7F2A">
        <w:rPr>
          <w:rFonts w:ascii="Arial" w:hAnsi="Arial" w:cs="Arial"/>
        </w:rPr>
        <w:t xml:space="preserve">w miejscowości Ostrów celem przebudowy drogi. Jak również chcemy przygotować się do realizacji kolejnego zadania drogowego w miejscowości Skotniki. Pojawia się tam kolejne zadanie: nabycie nieruchomości </w:t>
      </w:r>
      <w:r w:rsidR="008D5250">
        <w:rPr>
          <w:rFonts w:ascii="Arial" w:hAnsi="Arial" w:cs="Arial"/>
        </w:rPr>
        <w:t xml:space="preserve"> </w:t>
      </w:r>
      <w:r w:rsidR="006A41A0" w:rsidRPr="001D7F2A">
        <w:rPr>
          <w:rFonts w:ascii="Arial" w:hAnsi="Arial" w:cs="Arial"/>
        </w:rPr>
        <w:t>w miejscowości Skotniki celem budowy drogi.</w:t>
      </w:r>
      <w:r w:rsidR="005149F4">
        <w:rPr>
          <w:rFonts w:ascii="Arial" w:hAnsi="Arial" w:cs="Arial"/>
        </w:rPr>
        <w:t xml:space="preserve">            </w:t>
      </w:r>
      <w:r w:rsidR="006A41A0" w:rsidRPr="001D7F2A">
        <w:rPr>
          <w:rFonts w:ascii="Arial" w:hAnsi="Arial" w:cs="Arial"/>
        </w:rPr>
        <w:t xml:space="preserve"> I wspomniane przeze mnie i omówione myślę, że stosunkowo szeroko podjęcie uchwały w sprawie wyrażenia zgody na nabycie nieruchomości w Obrębie Dąbrówka bezpośrednio przyległej do świetlicy w miejscowości Stara, zabezpieczamy kwotę </w:t>
      </w:r>
      <w:r w:rsidR="005149F4">
        <w:rPr>
          <w:rFonts w:ascii="Arial" w:hAnsi="Arial" w:cs="Arial"/>
        </w:rPr>
        <w:t xml:space="preserve">                  </w:t>
      </w:r>
      <w:r w:rsidR="006A41A0" w:rsidRPr="001D7F2A">
        <w:rPr>
          <w:rFonts w:ascii="Arial" w:hAnsi="Arial" w:cs="Arial"/>
        </w:rPr>
        <w:t xml:space="preserve">w wysokości 37 tysięcy złotych. </w:t>
      </w:r>
      <w:r w:rsidR="000F04AA">
        <w:rPr>
          <w:rFonts w:ascii="Arial" w:hAnsi="Arial" w:cs="Arial"/>
        </w:rPr>
        <w:t>Z</w:t>
      </w:r>
      <w:r w:rsidR="006A41A0" w:rsidRPr="001D7F2A">
        <w:rPr>
          <w:rFonts w:ascii="Arial" w:hAnsi="Arial" w:cs="Arial"/>
        </w:rPr>
        <w:t xml:space="preserve">abezpieczamy pełną kwotę na wykonanie zadania polegającego na cyfryzacji Urzędu Gminy Aleksandrów. Będą to zadania dotyczące zabezpieczenia cyfrowego funkcjonowania samorządu Gminy Aleksandrów. </w:t>
      </w:r>
      <w:r w:rsidR="008D5250">
        <w:rPr>
          <w:rFonts w:ascii="Arial" w:hAnsi="Arial" w:cs="Arial"/>
        </w:rPr>
        <w:t>J</w:t>
      </w:r>
      <w:r w:rsidR="006A41A0" w:rsidRPr="001D7F2A">
        <w:rPr>
          <w:rFonts w:ascii="Arial" w:hAnsi="Arial" w:cs="Arial"/>
        </w:rPr>
        <w:t xml:space="preserve">esteśmy po otwarciu ofert na wykonanie zadania pod nazwą: zagospodarowanie terenu przy sali gimnastycznej w miejscowości Aleksandrów. </w:t>
      </w:r>
      <w:r w:rsidR="005149F4">
        <w:rPr>
          <w:rFonts w:ascii="Arial" w:hAnsi="Arial" w:cs="Arial"/>
        </w:rPr>
        <w:t xml:space="preserve">                                                                                                                                                                                                                      </w:t>
      </w:r>
      <w:r w:rsidR="006A41A0" w:rsidRPr="001D7F2A">
        <w:rPr>
          <w:rFonts w:ascii="Arial" w:hAnsi="Arial" w:cs="Arial"/>
        </w:rPr>
        <w:t xml:space="preserve">Z uwagi na bardzo korzystne oferty, które otrzymała Gmina Aleksandrów w tym postępowaniu, chcemy zwiększyć to zadanie o kwotę sześćdziesięciu tysięcy złotych </w:t>
      </w:r>
      <w:r w:rsidR="000F04AA">
        <w:rPr>
          <w:rFonts w:ascii="Arial" w:hAnsi="Arial" w:cs="Arial"/>
        </w:rPr>
        <w:t xml:space="preserve">               </w:t>
      </w:r>
      <w:r w:rsidR="006A41A0" w:rsidRPr="001D7F2A">
        <w:rPr>
          <w:rFonts w:ascii="Arial" w:hAnsi="Arial" w:cs="Arial"/>
        </w:rPr>
        <w:t xml:space="preserve">i doprowadzić do podpisania umowy na jego wykonanie. </w:t>
      </w:r>
    </w:p>
    <w:p w14:paraId="7A7D8B1E" w14:textId="3405CEF6" w:rsidR="00B36B9D" w:rsidRPr="00B47865" w:rsidRDefault="00B36B9D" w:rsidP="00B36B9D">
      <w:pPr>
        <w:rPr>
          <w:rFonts w:ascii="Arial" w:hAnsi="Arial" w:cs="Arial"/>
        </w:rPr>
      </w:pPr>
      <w:r w:rsidRPr="00B47865">
        <w:rPr>
          <w:rFonts w:ascii="Arial" w:hAnsi="Arial" w:cs="Arial"/>
          <w:b/>
          <w:u w:val="single"/>
        </w:rPr>
        <w:t>Głosowano wniosek w sprawie:</w:t>
      </w:r>
    </w:p>
    <w:p w14:paraId="3D4EFDCD" w14:textId="77777777" w:rsidR="00B36B9D" w:rsidRPr="00B47865" w:rsidRDefault="00B36B9D" w:rsidP="00B36B9D">
      <w:pPr>
        <w:rPr>
          <w:rFonts w:ascii="Arial" w:hAnsi="Arial" w:cs="Arial"/>
        </w:rPr>
      </w:pPr>
      <w:r w:rsidRPr="008D5250">
        <w:rPr>
          <w:rFonts w:ascii="Arial" w:hAnsi="Arial" w:cs="Arial"/>
          <w:b/>
          <w:bCs/>
        </w:rPr>
        <w:t>Pan Paweł Mamrot wójt gminy</w:t>
      </w:r>
      <w:r w:rsidRPr="00B47865">
        <w:rPr>
          <w:rFonts w:ascii="Arial" w:hAnsi="Arial" w:cs="Arial"/>
        </w:rPr>
        <w:t>- wnioskuje o rozszerzenie porządku obrad po punkcie 7 o projekt uchwały w sprawie wyrażenia zgody na nabycie nieruchomości jako punkt 8</w:t>
      </w:r>
    </w:p>
    <w:p w14:paraId="1A6B7DB6" w14:textId="77777777" w:rsidR="00B36B9D" w:rsidRPr="00B47865" w:rsidRDefault="00B36B9D" w:rsidP="00B36B9D">
      <w:pPr>
        <w:rPr>
          <w:rFonts w:ascii="Arial" w:hAnsi="Arial" w:cs="Arial"/>
        </w:rPr>
      </w:pPr>
      <w:r w:rsidRPr="00B47865">
        <w:rPr>
          <w:rFonts w:ascii="Arial" w:hAnsi="Arial" w:cs="Arial"/>
          <w:b/>
          <w:u w:val="single"/>
        </w:rPr>
        <w:t>Wyniki głosowania</w:t>
      </w:r>
    </w:p>
    <w:p w14:paraId="28C27999" w14:textId="77777777" w:rsidR="00B36B9D" w:rsidRPr="00B47865" w:rsidRDefault="00B36B9D" w:rsidP="00B36B9D">
      <w:pPr>
        <w:rPr>
          <w:rFonts w:ascii="Arial" w:hAnsi="Arial" w:cs="Arial"/>
        </w:rPr>
      </w:pPr>
      <w:r w:rsidRPr="00B47865">
        <w:rPr>
          <w:rFonts w:ascii="Arial" w:hAnsi="Arial" w:cs="Arial"/>
        </w:rPr>
        <w:lastRenderedPageBreak/>
        <w:t>ZA: 14, PRZECIW: 0, WSTRZYMUJĘ SIĘ: 0, BRAK GŁOSU: 0, NIEOBECNI: 1</w:t>
      </w:r>
    </w:p>
    <w:p w14:paraId="47BFAB30" w14:textId="77777777" w:rsidR="00B36B9D" w:rsidRPr="00B47865" w:rsidRDefault="00B36B9D" w:rsidP="00B36B9D">
      <w:pPr>
        <w:rPr>
          <w:rFonts w:ascii="Arial" w:hAnsi="Arial" w:cs="Arial"/>
        </w:rPr>
      </w:pPr>
      <w:r w:rsidRPr="00B47865">
        <w:rPr>
          <w:rFonts w:ascii="Arial" w:hAnsi="Arial" w:cs="Arial"/>
          <w:b/>
          <w:u w:val="single"/>
        </w:rPr>
        <w:t>Wyniki imienne:</w:t>
      </w:r>
    </w:p>
    <w:p w14:paraId="1F172AA7" w14:textId="77777777" w:rsidR="00B36B9D" w:rsidRPr="00B47865" w:rsidRDefault="00B36B9D" w:rsidP="00B36B9D">
      <w:pPr>
        <w:spacing w:after="0"/>
        <w:rPr>
          <w:rFonts w:ascii="Arial" w:hAnsi="Arial" w:cs="Arial"/>
        </w:rPr>
      </w:pPr>
      <w:r w:rsidRPr="00B47865">
        <w:rPr>
          <w:rFonts w:ascii="Arial" w:hAnsi="Arial" w:cs="Arial"/>
        </w:rPr>
        <w:t>ZA (14)</w:t>
      </w:r>
    </w:p>
    <w:p w14:paraId="56CC16D1" w14:textId="77777777" w:rsidR="00B36B9D" w:rsidRPr="00B47865" w:rsidRDefault="00B36B9D" w:rsidP="00B36B9D">
      <w:pPr>
        <w:rPr>
          <w:rFonts w:ascii="Arial" w:hAnsi="Arial" w:cs="Arial"/>
        </w:rPr>
      </w:pPr>
      <w:r w:rsidRPr="00B47865">
        <w:rPr>
          <w:rFonts w:ascii="Arial" w:hAnsi="Arial" w:cs="Arial"/>
        </w:rPr>
        <w:t>Agnieszka Chuda, Adam Hume, Renata Krawczyk, Ewa Kuchta, Patryk Laszczyk, Zbigniew Ogłoza, Marek Piątkowski, Jolanta Rogozińska, Krzysztof Ryszka, Andrzej Sipa, Jan Stańczyk, Józef Stańczyk, Alina Szczegielniak, Agnieszka Wypychaj</w:t>
      </w:r>
    </w:p>
    <w:p w14:paraId="6E943B12" w14:textId="77777777" w:rsidR="00B36B9D" w:rsidRPr="00B47865" w:rsidRDefault="00B36B9D" w:rsidP="00B36B9D">
      <w:pPr>
        <w:rPr>
          <w:rFonts w:ascii="Arial" w:hAnsi="Arial" w:cs="Arial"/>
        </w:rPr>
      </w:pPr>
      <w:r w:rsidRPr="00B47865">
        <w:rPr>
          <w:rFonts w:ascii="Arial" w:hAnsi="Arial" w:cs="Arial"/>
        </w:rPr>
        <w:t>PRZECIW (0)</w:t>
      </w:r>
    </w:p>
    <w:p w14:paraId="47AB1800" w14:textId="77777777" w:rsidR="00B36B9D" w:rsidRPr="00B47865" w:rsidRDefault="00B36B9D" w:rsidP="00B36B9D">
      <w:pPr>
        <w:rPr>
          <w:rFonts w:ascii="Arial" w:hAnsi="Arial" w:cs="Arial"/>
        </w:rPr>
      </w:pPr>
      <w:r w:rsidRPr="00B47865">
        <w:rPr>
          <w:rFonts w:ascii="Arial" w:hAnsi="Arial" w:cs="Arial"/>
        </w:rPr>
        <w:t>WSTRZYMUJĘ SIĘ (0)</w:t>
      </w:r>
    </w:p>
    <w:p w14:paraId="09C49896" w14:textId="77777777" w:rsidR="00B36B9D" w:rsidRPr="00B47865" w:rsidRDefault="00B36B9D" w:rsidP="00B36B9D">
      <w:pPr>
        <w:rPr>
          <w:rFonts w:ascii="Arial" w:hAnsi="Arial" w:cs="Arial"/>
        </w:rPr>
      </w:pPr>
      <w:r w:rsidRPr="00B47865">
        <w:rPr>
          <w:rFonts w:ascii="Arial" w:hAnsi="Arial" w:cs="Arial"/>
        </w:rPr>
        <w:t>BRAK GŁOSU (0)</w:t>
      </w:r>
    </w:p>
    <w:p w14:paraId="561E6B23" w14:textId="77777777" w:rsidR="00B36B9D" w:rsidRPr="00B47865" w:rsidRDefault="00B36B9D" w:rsidP="00B36B9D">
      <w:pPr>
        <w:spacing w:after="0"/>
        <w:rPr>
          <w:rFonts w:ascii="Arial" w:hAnsi="Arial" w:cs="Arial"/>
        </w:rPr>
      </w:pPr>
      <w:r w:rsidRPr="00B47865">
        <w:rPr>
          <w:rFonts w:ascii="Arial" w:hAnsi="Arial" w:cs="Arial"/>
        </w:rPr>
        <w:t>NIEOBECNI (1)</w:t>
      </w:r>
    </w:p>
    <w:p w14:paraId="680103D7" w14:textId="77777777" w:rsidR="00B36B9D" w:rsidRPr="00B47865" w:rsidRDefault="00B36B9D" w:rsidP="00B36B9D">
      <w:pPr>
        <w:rPr>
          <w:rFonts w:ascii="Arial" w:hAnsi="Arial" w:cs="Arial"/>
        </w:rPr>
      </w:pPr>
      <w:r w:rsidRPr="00B47865">
        <w:rPr>
          <w:rFonts w:ascii="Arial" w:hAnsi="Arial" w:cs="Arial"/>
        </w:rPr>
        <w:t>Adolf Januszewski</w:t>
      </w:r>
    </w:p>
    <w:p w14:paraId="09FD3F0D" w14:textId="77777777" w:rsidR="00B36B9D" w:rsidRPr="00B47865" w:rsidRDefault="00B36B9D" w:rsidP="00B36B9D">
      <w:pPr>
        <w:rPr>
          <w:rFonts w:ascii="Arial" w:hAnsi="Arial" w:cs="Arial"/>
        </w:rPr>
      </w:pPr>
      <w:r w:rsidRPr="00B47865">
        <w:rPr>
          <w:rFonts w:ascii="Arial" w:hAnsi="Arial" w:cs="Arial"/>
          <w:b/>
          <w:u w:val="single"/>
        </w:rPr>
        <w:t>Głosowano wniosek w sprawie:</w:t>
      </w:r>
    </w:p>
    <w:p w14:paraId="5368976F" w14:textId="77777777" w:rsidR="00B36B9D" w:rsidRPr="00B47865" w:rsidRDefault="00B36B9D" w:rsidP="00B36B9D">
      <w:pPr>
        <w:rPr>
          <w:rFonts w:ascii="Arial" w:hAnsi="Arial" w:cs="Arial"/>
        </w:rPr>
      </w:pPr>
      <w:r w:rsidRPr="008D5250">
        <w:rPr>
          <w:rFonts w:ascii="Arial" w:hAnsi="Arial" w:cs="Arial"/>
          <w:b/>
          <w:bCs/>
        </w:rPr>
        <w:t>Pan Paweł Mamrot wójt gminy</w:t>
      </w:r>
      <w:r w:rsidRPr="00B47865">
        <w:rPr>
          <w:rFonts w:ascii="Arial" w:hAnsi="Arial" w:cs="Arial"/>
        </w:rPr>
        <w:t>- wnioskuje o rozszerzenie porządku obrad po punkcie 8 o projekt uchwały zmieniająca uchwałę w sprawie wyrażenia zgody na zawarcie porozumienia ze Skarbem Państwa – Generalną Dyrekcją Dróg Krajowych i Autostrad - Oddział w Łodzi, dotyczącego dofinansowania zadania z zakresu zarządzania drogą krajową jako punkt 9</w:t>
      </w:r>
    </w:p>
    <w:p w14:paraId="6E8662A0" w14:textId="77777777" w:rsidR="00B36B9D" w:rsidRPr="00B47865" w:rsidRDefault="00B36B9D" w:rsidP="00B36B9D">
      <w:pPr>
        <w:rPr>
          <w:rFonts w:ascii="Arial" w:hAnsi="Arial" w:cs="Arial"/>
        </w:rPr>
      </w:pPr>
      <w:r w:rsidRPr="00B47865">
        <w:rPr>
          <w:rFonts w:ascii="Arial" w:hAnsi="Arial" w:cs="Arial"/>
          <w:b/>
          <w:u w:val="single"/>
        </w:rPr>
        <w:t>Wyniki głosowania</w:t>
      </w:r>
    </w:p>
    <w:p w14:paraId="34828425" w14:textId="77777777" w:rsidR="00B36B9D" w:rsidRPr="00B47865" w:rsidRDefault="00B36B9D" w:rsidP="00B36B9D">
      <w:pPr>
        <w:rPr>
          <w:rFonts w:ascii="Arial" w:hAnsi="Arial" w:cs="Arial"/>
        </w:rPr>
      </w:pPr>
      <w:r w:rsidRPr="00B47865">
        <w:rPr>
          <w:rFonts w:ascii="Arial" w:hAnsi="Arial" w:cs="Arial"/>
        </w:rPr>
        <w:t>ZA: 14, PRZECIW: 0, WSTRZYMUJĘ SIĘ: 0, BRAK GŁOSU: 0, NIEOBECNI: 1</w:t>
      </w:r>
    </w:p>
    <w:p w14:paraId="0E144833" w14:textId="77777777" w:rsidR="00B36B9D" w:rsidRPr="00B47865" w:rsidRDefault="00B36B9D" w:rsidP="00B36B9D">
      <w:pPr>
        <w:rPr>
          <w:rFonts w:ascii="Arial" w:hAnsi="Arial" w:cs="Arial"/>
        </w:rPr>
      </w:pPr>
      <w:r w:rsidRPr="00B47865">
        <w:rPr>
          <w:rFonts w:ascii="Arial" w:hAnsi="Arial" w:cs="Arial"/>
          <w:b/>
          <w:u w:val="single"/>
        </w:rPr>
        <w:t>Wyniki imienne:</w:t>
      </w:r>
    </w:p>
    <w:p w14:paraId="3B228E51" w14:textId="77777777" w:rsidR="00B36B9D" w:rsidRPr="00B47865" w:rsidRDefault="00B36B9D" w:rsidP="00B36B9D">
      <w:pPr>
        <w:spacing w:after="0"/>
        <w:rPr>
          <w:rFonts w:ascii="Arial" w:hAnsi="Arial" w:cs="Arial"/>
        </w:rPr>
      </w:pPr>
      <w:r w:rsidRPr="00B47865">
        <w:rPr>
          <w:rFonts w:ascii="Arial" w:hAnsi="Arial" w:cs="Arial"/>
        </w:rPr>
        <w:t>ZA (14)</w:t>
      </w:r>
    </w:p>
    <w:p w14:paraId="37BA7F56" w14:textId="77777777" w:rsidR="00B36B9D" w:rsidRPr="00B47865" w:rsidRDefault="00B36B9D" w:rsidP="00B36B9D">
      <w:pPr>
        <w:rPr>
          <w:rFonts w:ascii="Arial" w:hAnsi="Arial" w:cs="Arial"/>
        </w:rPr>
      </w:pPr>
      <w:r w:rsidRPr="00B47865">
        <w:rPr>
          <w:rFonts w:ascii="Arial" w:hAnsi="Arial" w:cs="Arial"/>
        </w:rPr>
        <w:t>Agnieszka Chuda, Adam Hume, Renata Krawczyk, Ewa Kuchta, Patryk Laszczyk, Zbigniew Ogłoza, Marek Piątkowski, Jolanta Rogozińska, Krzysztof Ryszka, Andrzej Sipa, Jan Stańczyk, Józef Stańczyk, Alina Szczegielniak, Agnieszka Wypychaj</w:t>
      </w:r>
    </w:p>
    <w:p w14:paraId="08B3CBC8" w14:textId="77777777" w:rsidR="00B36B9D" w:rsidRPr="00B47865" w:rsidRDefault="00B36B9D" w:rsidP="00B36B9D">
      <w:pPr>
        <w:rPr>
          <w:rFonts w:ascii="Arial" w:hAnsi="Arial" w:cs="Arial"/>
        </w:rPr>
      </w:pPr>
      <w:r w:rsidRPr="00B47865">
        <w:rPr>
          <w:rFonts w:ascii="Arial" w:hAnsi="Arial" w:cs="Arial"/>
        </w:rPr>
        <w:t>PRZECIW (0)</w:t>
      </w:r>
    </w:p>
    <w:p w14:paraId="749D5A58" w14:textId="77777777" w:rsidR="00B36B9D" w:rsidRPr="00B47865" w:rsidRDefault="00B36B9D" w:rsidP="00B36B9D">
      <w:pPr>
        <w:rPr>
          <w:rFonts w:ascii="Arial" w:hAnsi="Arial" w:cs="Arial"/>
        </w:rPr>
      </w:pPr>
      <w:r w:rsidRPr="00B47865">
        <w:rPr>
          <w:rFonts w:ascii="Arial" w:hAnsi="Arial" w:cs="Arial"/>
        </w:rPr>
        <w:t>WSTRZYMUJĘ SIĘ (0)</w:t>
      </w:r>
    </w:p>
    <w:p w14:paraId="539FE5FE" w14:textId="77777777" w:rsidR="00B36B9D" w:rsidRPr="00B47865" w:rsidRDefault="00B36B9D" w:rsidP="00B36B9D">
      <w:pPr>
        <w:rPr>
          <w:rFonts w:ascii="Arial" w:hAnsi="Arial" w:cs="Arial"/>
        </w:rPr>
      </w:pPr>
      <w:r w:rsidRPr="00B47865">
        <w:rPr>
          <w:rFonts w:ascii="Arial" w:hAnsi="Arial" w:cs="Arial"/>
        </w:rPr>
        <w:t>BRAK GŁOSU (0)</w:t>
      </w:r>
    </w:p>
    <w:p w14:paraId="38471D36" w14:textId="77777777" w:rsidR="00B36B9D" w:rsidRPr="00B47865" w:rsidRDefault="00B36B9D" w:rsidP="00B36B9D">
      <w:pPr>
        <w:spacing w:after="0"/>
        <w:rPr>
          <w:rFonts w:ascii="Arial" w:hAnsi="Arial" w:cs="Arial"/>
        </w:rPr>
      </w:pPr>
      <w:r w:rsidRPr="00B47865">
        <w:rPr>
          <w:rFonts w:ascii="Arial" w:hAnsi="Arial" w:cs="Arial"/>
        </w:rPr>
        <w:t>NIEOBECNI (1)</w:t>
      </w:r>
    </w:p>
    <w:p w14:paraId="1B387597" w14:textId="77777777" w:rsidR="00B36B9D" w:rsidRPr="00B47865" w:rsidRDefault="00B36B9D" w:rsidP="00B36B9D">
      <w:pPr>
        <w:rPr>
          <w:rFonts w:ascii="Arial" w:hAnsi="Arial" w:cs="Arial"/>
        </w:rPr>
      </w:pPr>
      <w:r w:rsidRPr="00B47865">
        <w:rPr>
          <w:rFonts w:ascii="Arial" w:hAnsi="Arial" w:cs="Arial"/>
        </w:rPr>
        <w:t>Adolf Januszewski</w:t>
      </w:r>
    </w:p>
    <w:p w14:paraId="6003D495" w14:textId="77777777" w:rsidR="00B36B9D" w:rsidRPr="00B47865" w:rsidRDefault="00B36B9D" w:rsidP="00B36B9D">
      <w:pPr>
        <w:rPr>
          <w:rFonts w:ascii="Arial" w:hAnsi="Arial" w:cs="Arial"/>
        </w:rPr>
      </w:pPr>
      <w:r w:rsidRPr="00B47865">
        <w:rPr>
          <w:rFonts w:ascii="Arial" w:hAnsi="Arial" w:cs="Arial"/>
          <w:b/>
          <w:u w:val="single"/>
        </w:rPr>
        <w:t>Głosowano wniosek w sprawie:</w:t>
      </w:r>
    </w:p>
    <w:p w14:paraId="0DFF30D9" w14:textId="77777777" w:rsidR="00B36B9D" w:rsidRPr="00B47865" w:rsidRDefault="00B36B9D" w:rsidP="00B36B9D">
      <w:pPr>
        <w:rPr>
          <w:rFonts w:ascii="Arial" w:hAnsi="Arial" w:cs="Arial"/>
        </w:rPr>
      </w:pPr>
      <w:r w:rsidRPr="008D5250">
        <w:rPr>
          <w:rFonts w:ascii="Arial" w:hAnsi="Arial" w:cs="Arial"/>
          <w:b/>
          <w:bCs/>
        </w:rPr>
        <w:lastRenderedPageBreak/>
        <w:t>Pan Paweł Mamrot wójt gminy-</w:t>
      </w:r>
      <w:r w:rsidRPr="00B47865">
        <w:rPr>
          <w:rFonts w:ascii="Arial" w:hAnsi="Arial" w:cs="Arial"/>
        </w:rPr>
        <w:t xml:space="preserve"> wnioskuje o rozszerzenie porządku obrad po punkcie 9 o projekt uchwały zmieniająca uchwałę w sprawie wieloletniej prognozy finansowej oraz prognozy długu Gminy Aleksandrów na lata 2025-2028 jako punkt 10</w:t>
      </w:r>
    </w:p>
    <w:p w14:paraId="1201AAB5" w14:textId="77777777" w:rsidR="00B36B9D" w:rsidRPr="00B47865" w:rsidRDefault="00B36B9D" w:rsidP="00B36B9D">
      <w:pPr>
        <w:rPr>
          <w:rFonts w:ascii="Arial" w:hAnsi="Arial" w:cs="Arial"/>
        </w:rPr>
      </w:pPr>
      <w:r w:rsidRPr="00B47865">
        <w:rPr>
          <w:rFonts w:ascii="Arial" w:hAnsi="Arial" w:cs="Arial"/>
          <w:b/>
          <w:u w:val="single"/>
        </w:rPr>
        <w:t>Wyniki głosowania</w:t>
      </w:r>
    </w:p>
    <w:p w14:paraId="64FEAC3B" w14:textId="77777777" w:rsidR="00B36B9D" w:rsidRPr="00B47865" w:rsidRDefault="00B36B9D" w:rsidP="00B36B9D">
      <w:pPr>
        <w:rPr>
          <w:rFonts w:ascii="Arial" w:hAnsi="Arial" w:cs="Arial"/>
        </w:rPr>
      </w:pPr>
      <w:r w:rsidRPr="00B47865">
        <w:rPr>
          <w:rFonts w:ascii="Arial" w:hAnsi="Arial" w:cs="Arial"/>
        </w:rPr>
        <w:t>ZA: 14, PRZECIW: 0, WSTRZYMUJĘ SIĘ: 0, BRAK GŁOSU: 0, NIEOBECNI: 1</w:t>
      </w:r>
    </w:p>
    <w:p w14:paraId="19224268" w14:textId="77777777" w:rsidR="00B36B9D" w:rsidRPr="00B47865" w:rsidRDefault="00B36B9D" w:rsidP="00B36B9D">
      <w:pPr>
        <w:rPr>
          <w:rFonts w:ascii="Arial" w:hAnsi="Arial" w:cs="Arial"/>
        </w:rPr>
      </w:pPr>
      <w:r w:rsidRPr="00B47865">
        <w:rPr>
          <w:rFonts w:ascii="Arial" w:hAnsi="Arial" w:cs="Arial"/>
          <w:b/>
          <w:u w:val="single"/>
        </w:rPr>
        <w:t>Wyniki imienne:</w:t>
      </w:r>
    </w:p>
    <w:p w14:paraId="525A43A1" w14:textId="77777777" w:rsidR="00B36B9D" w:rsidRPr="00B47865" w:rsidRDefault="00B36B9D" w:rsidP="00B36B9D">
      <w:pPr>
        <w:spacing w:after="0"/>
        <w:rPr>
          <w:rFonts w:ascii="Arial" w:hAnsi="Arial" w:cs="Arial"/>
        </w:rPr>
      </w:pPr>
      <w:r w:rsidRPr="00B47865">
        <w:rPr>
          <w:rFonts w:ascii="Arial" w:hAnsi="Arial" w:cs="Arial"/>
        </w:rPr>
        <w:t>ZA (14)</w:t>
      </w:r>
    </w:p>
    <w:p w14:paraId="6BE16C00" w14:textId="77777777" w:rsidR="00B36B9D" w:rsidRPr="00B47865" w:rsidRDefault="00B36B9D" w:rsidP="00B36B9D">
      <w:pPr>
        <w:rPr>
          <w:rFonts w:ascii="Arial" w:hAnsi="Arial" w:cs="Arial"/>
        </w:rPr>
      </w:pPr>
      <w:r w:rsidRPr="00B47865">
        <w:rPr>
          <w:rFonts w:ascii="Arial" w:hAnsi="Arial" w:cs="Arial"/>
        </w:rPr>
        <w:t>Agnieszka Chuda, Adam Hume, Renata Krawczyk, Ewa Kuchta, Patryk Laszczyk, Zbigniew Ogłoza, Marek Piątkowski, Jolanta Rogozińska, Krzysztof Ryszka, Andrzej Sipa, Jan Stańczyk, Józef Stańczyk, Alina Szczegielniak, Agnieszka Wypychaj</w:t>
      </w:r>
    </w:p>
    <w:p w14:paraId="41F92726" w14:textId="77777777" w:rsidR="00B36B9D" w:rsidRPr="00B47865" w:rsidRDefault="00B36B9D" w:rsidP="00B36B9D">
      <w:pPr>
        <w:rPr>
          <w:rFonts w:ascii="Arial" w:hAnsi="Arial" w:cs="Arial"/>
        </w:rPr>
      </w:pPr>
      <w:r w:rsidRPr="00B47865">
        <w:rPr>
          <w:rFonts w:ascii="Arial" w:hAnsi="Arial" w:cs="Arial"/>
        </w:rPr>
        <w:t>PRZECIW (0)</w:t>
      </w:r>
    </w:p>
    <w:p w14:paraId="0E5FAD0E" w14:textId="77777777" w:rsidR="00B36B9D" w:rsidRPr="00B47865" w:rsidRDefault="00B36B9D" w:rsidP="00B36B9D">
      <w:pPr>
        <w:rPr>
          <w:rFonts w:ascii="Arial" w:hAnsi="Arial" w:cs="Arial"/>
        </w:rPr>
      </w:pPr>
      <w:r w:rsidRPr="00B47865">
        <w:rPr>
          <w:rFonts w:ascii="Arial" w:hAnsi="Arial" w:cs="Arial"/>
        </w:rPr>
        <w:t>WSTRZYMUJĘ SIĘ (0)</w:t>
      </w:r>
    </w:p>
    <w:p w14:paraId="077EBA2C" w14:textId="77777777" w:rsidR="00B36B9D" w:rsidRPr="00B47865" w:rsidRDefault="00B36B9D" w:rsidP="00B36B9D">
      <w:pPr>
        <w:rPr>
          <w:rFonts w:ascii="Arial" w:hAnsi="Arial" w:cs="Arial"/>
        </w:rPr>
      </w:pPr>
      <w:r w:rsidRPr="00B47865">
        <w:rPr>
          <w:rFonts w:ascii="Arial" w:hAnsi="Arial" w:cs="Arial"/>
        </w:rPr>
        <w:t>BRAK GŁOSU (0)</w:t>
      </w:r>
    </w:p>
    <w:p w14:paraId="23B8D36C" w14:textId="77777777" w:rsidR="00B36B9D" w:rsidRPr="00B47865" w:rsidRDefault="00B36B9D" w:rsidP="00B36B9D">
      <w:pPr>
        <w:spacing w:after="0"/>
        <w:rPr>
          <w:rFonts w:ascii="Arial" w:hAnsi="Arial" w:cs="Arial"/>
        </w:rPr>
      </w:pPr>
      <w:r w:rsidRPr="00B47865">
        <w:rPr>
          <w:rFonts w:ascii="Arial" w:hAnsi="Arial" w:cs="Arial"/>
        </w:rPr>
        <w:t>NIEOBECNI (1)</w:t>
      </w:r>
    </w:p>
    <w:p w14:paraId="04939ADF" w14:textId="77777777" w:rsidR="00B36B9D" w:rsidRPr="00B47865" w:rsidRDefault="00B36B9D" w:rsidP="00B36B9D">
      <w:pPr>
        <w:rPr>
          <w:rFonts w:ascii="Arial" w:hAnsi="Arial" w:cs="Arial"/>
        </w:rPr>
      </w:pPr>
      <w:r w:rsidRPr="00B47865">
        <w:rPr>
          <w:rFonts w:ascii="Arial" w:hAnsi="Arial" w:cs="Arial"/>
        </w:rPr>
        <w:t>Adolf Januszewski</w:t>
      </w:r>
    </w:p>
    <w:p w14:paraId="2DA91F2D" w14:textId="77777777" w:rsidR="00B36B9D" w:rsidRPr="00B47865" w:rsidRDefault="00B36B9D" w:rsidP="00B36B9D">
      <w:pPr>
        <w:rPr>
          <w:rFonts w:ascii="Arial" w:hAnsi="Arial" w:cs="Arial"/>
        </w:rPr>
      </w:pPr>
      <w:r w:rsidRPr="00B47865">
        <w:rPr>
          <w:rFonts w:ascii="Arial" w:hAnsi="Arial" w:cs="Arial"/>
          <w:b/>
          <w:u w:val="single"/>
        </w:rPr>
        <w:t>Głosowano wniosek w sprawie:</w:t>
      </w:r>
    </w:p>
    <w:p w14:paraId="4C1DC3BC" w14:textId="77777777" w:rsidR="00B36B9D" w:rsidRPr="00B47865" w:rsidRDefault="00B36B9D" w:rsidP="00B36B9D">
      <w:pPr>
        <w:rPr>
          <w:rFonts w:ascii="Arial" w:hAnsi="Arial" w:cs="Arial"/>
        </w:rPr>
      </w:pPr>
      <w:r w:rsidRPr="008D5250">
        <w:rPr>
          <w:rFonts w:ascii="Arial" w:hAnsi="Arial" w:cs="Arial"/>
          <w:b/>
          <w:bCs/>
        </w:rPr>
        <w:t>Pan Paweł Mamrot wójt gminy</w:t>
      </w:r>
      <w:r w:rsidRPr="00B47865">
        <w:rPr>
          <w:rFonts w:ascii="Arial" w:hAnsi="Arial" w:cs="Arial"/>
        </w:rPr>
        <w:t>- wnioskuje o rozszerzenie porządku obrad po punkcie 10 o projekt uchwały w sprawie zmian budżetu Gminy Aleksandrów na 2025 rok jako punkt 11</w:t>
      </w:r>
    </w:p>
    <w:p w14:paraId="2CEADA97" w14:textId="77777777" w:rsidR="00B36B9D" w:rsidRPr="00B47865" w:rsidRDefault="00B36B9D" w:rsidP="00B36B9D">
      <w:pPr>
        <w:rPr>
          <w:rFonts w:ascii="Arial" w:hAnsi="Arial" w:cs="Arial"/>
        </w:rPr>
      </w:pPr>
      <w:r w:rsidRPr="00B47865">
        <w:rPr>
          <w:rFonts w:ascii="Arial" w:hAnsi="Arial" w:cs="Arial"/>
          <w:b/>
          <w:u w:val="single"/>
        </w:rPr>
        <w:t>Wyniki głosowania</w:t>
      </w:r>
    </w:p>
    <w:p w14:paraId="48D09DC9" w14:textId="77777777" w:rsidR="00B36B9D" w:rsidRPr="00B47865" w:rsidRDefault="00B36B9D" w:rsidP="00B36B9D">
      <w:pPr>
        <w:rPr>
          <w:rFonts w:ascii="Arial" w:hAnsi="Arial" w:cs="Arial"/>
        </w:rPr>
      </w:pPr>
      <w:r w:rsidRPr="00B47865">
        <w:rPr>
          <w:rFonts w:ascii="Arial" w:hAnsi="Arial" w:cs="Arial"/>
        </w:rPr>
        <w:t>ZA: 14, PRZECIW: 0, WSTRZYMUJĘ SIĘ: 0, BRAK GŁOSU: 0, NIEOBECNI: 1</w:t>
      </w:r>
    </w:p>
    <w:p w14:paraId="0641F413" w14:textId="77777777" w:rsidR="00B36B9D" w:rsidRPr="00B47865" w:rsidRDefault="00B36B9D" w:rsidP="00B36B9D">
      <w:pPr>
        <w:rPr>
          <w:rFonts w:ascii="Arial" w:hAnsi="Arial" w:cs="Arial"/>
        </w:rPr>
      </w:pPr>
      <w:r w:rsidRPr="00B47865">
        <w:rPr>
          <w:rFonts w:ascii="Arial" w:hAnsi="Arial" w:cs="Arial"/>
          <w:b/>
          <w:u w:val="single"/>
        </w:rPr>
        <w:t>Wyniki imienne:</w:t>
      </w:r>
    </w:p>
    <w:p w14:paraId="2B3D3E64" w14:textId="77777777" w:rsidR="00B36B9D" w:rsidRPr="00B47865" w:rsidRDefault="00B36B9D" w:rsidP="00B36B9D">
      <w:pPr>
        <w:spacing w:after="0"/>
        <w:rPr>
          <w:rFonts w:ascii="Arial" w:hAnsi="Arial" w:cs="Arial"/>
        </w:rPr>
      </w:pPr>
      <w:r w:rsidRPr="00B47865">
        <w:rPr>
          <w:rFonts w:ascii="Arial" w:hAnsi="Arial" w:cs="Arial"/>
        </w:rPr>
        <w:t>ZA (14)</w:t>
      </w:r>
    </w:p>
    <w:p w14:paraId="678F52B9" w14:textId="77777777" w:rsidR="00B36B9D" w:rsidRPr="00B47865" w:rsidRDefault="00B36B9D" w:rsidP="00B36B9D">
      <w:pPr>
        <w:rPr>
          <w:rFonts w:ascii="Arial" w:hAnsi="Arial" w:cs="Arial"/>
        </w:rPr>
      </w:pPr>
      <w:r w:rsidRPr="00B47865">
        <w:rPr>
          <w:rFonts w:ascii="Arial" w:hAnsi="Arial" w:cs="Arial"/>
        </w:rPr>
        <w:t>Agnieszka Chuda, Adam Hume, Renata Krawczyk, Ewa Kuchta, Patryk Laszczyk, Zbigniew Ogłoza, Marek Piątkowski, Jolanta Rogozińska, Krzysztof Ryszka, Andrzej Sipa, Jan Stańczyk, Józef Stańczyk, Alina Szczegielniak, Agnieszka Wypychaj</w:t>
      </w:r>
    </w:p>
    <w:p w14:paraId="00657F98" w14:textId="77777777" w:rsidR="00B36B9D" w:rsidRPr="00B47865" w:rsidRDefault="00B36B9D" w:rsidP="00B36B9D">
      <w:pPr>
        <w:rPr>
          <w:rFonts w:ascii="Arial" w:hAnsi="Arial" w:cs="Arial"/>
        </w:rPr>
      </w:pPr>
      <w:r w:rsidRPr="00B47865">
        <w:rPr>
          <w:rFonts w:ascii="Arial" w:hAnsi="Arial" w:cs="Arial"/>
        </w:rPr>
        <w:t>PRZECIW (0)</w:t>
      </w:r>
    </w:p>
    <w:p w14:paraId="50DC8B69" w14:textId="77777777" w:rsidR="00B36B9D" w:rsidRPr="00B47865" w:rsidRDefault="00B36B9D" w:rsidP="00B36B9D">
      <w:pPr>
        <w:rPr>
          <w:rFonts w:ascii="Arial" w:hAnsi="Arial" w:cs="Arial"/>
        </w:rPr>
      </w:pPr>
      <w:r w:rsidRPr="00B47865">
        <w:rPr>
          <w:rFonts w:ascii="Arial" w:hAnsi="Arial" w:cs="Arial"/>
        </w:rPr>
        <w:t>WSTRZYMUJĘ SIĘ (0)</w:t>
      </w:r>
    </w:p>
    <w:p w14:paraId="37DD26E5" w14:textId="77777777" w:rsidR="00B36B9D" w:rsidRPr="00B47865" w:rsidRDefault="00B36B9D" w:rsidP="00B36B9D">
      <w:pPr>
        <w:rPr>
          <w:rFonts w:ascii="Arial" w:hAnsi="Arial" w:cs="Arial"/>
        </w:rPr>
      </w:pPr>
      <w:r w:rsidRPr="00B47865">
        <w:rPr>
          <w:rFonts w:ascii="Arial" w:hAnsi="Arial" w:cs="Arial"/>
        </w:rPr>
        <w:t>BRAK GŁOSU (0)</w:t>
      </w:r>
    </w:p>
    <w:p w14:paraId="3A29E8B2" w14:textId="77777777" w:rsidR="00B36B9D" w:rsidRPr="00B47865" w:rsidRDefault="00B36B9D" w:rsidP="00B36B9D">
      <w:pPr>
        <w:spacing w:after="0"/>
        <w:rPr>
          <w:rFonts w:ascii="Arial" w:hAnsi="Arial" w:cs="Arial"/>
        </w:rPr>
      </w:pPr>
      <w:r w:rsidRPr="00B47865">
        <w:rPr>
          <w:rFonts w:ascii="Arial" w:hAnsi="Arial" w:cs="Arial"/>
        </w:rPr>
        <w:t>NIEOBECNI (1)</w:t>
      </w:r>
    </w:p>
    <w:p w14:paraId="74D0D5C5" w14:textId="77777777" w:rsidR="00B36B9D" w:rsidRPr="00B47865" w:rsidRDefault="00B36B9D" w:rsidP="00B36B9D">
      <w:pPr>
        <w:rPr>
          <w:rFonts w:ascii="Arial" w:hAnsi="Arial" w:cs="Arial"/>
        </w:rPr>
      </w:pPr>
      <w:r w:rsidRPr="00B47865">
        <w:rPr>
          <w:rFonts w:ascii="Arial" w:hAnsi="Arial" w:cs="Arial"/>
        </w:rPr>
        <w:t>Adolf Januszewski</w:t>
      </w:r>
    </w:p>
    <w:p w14:paraId="61B38F81" w14:textId="77777777" w:rsidR="008D5250" w:rsidRDefault="008D5250" w:rsidP="008D5250">
      <w:pPr>
        <w:keepNext/>
        <w:shd w:val="clear" w:color="auto" w:fill="FFFFFF"/>
        <w:ind w:left="345" w:firstLine="315"/>
        <w:rPr>
          <w:rFonts w:ascii="Arial" w:eastAsia="Times New Roman" w:hAnsi="Arial" w:cs="Arial"/>
          <w:b/>
          <w:bCs/>
        </w:rPr>
      </w:pPr>
      <w:r>
        <w:rPr>
          <w:rFonts w:ascii="Arial" w:eastAsia="Times New Roman" w:hAnsi="Arial" w:cs="Arial"/>
          <w:b/>
          <w:bCs/>
        </w:rPr>
        <w:lastRenderedPageBreak/>
        <w:t>Porządek posiedzenia:</w:t>
      </w:r>
    </w:p>
    <w:p w14:paraId="38B1347F" w14:textId="6973E25C" w:rsidR="001E41B9" w:rsidRDefault="008D5250" w:rsidP="008D5250">
      <w:pPr>
        <w:rPr>
          <w:rFonts w:ascii="Arial" w:hAnsi="Arial" w:cs="Arial"/>
        </w:rPr>
      </w:pPr>
      <w:r w:rsidRPr="00C11C0C">
        <w:rPr>
          <w:rFonts w:ascii="Arial" w:hAnsi="Arial" w:cs="Arial"/>
          <w:sz w:val="22"/>
          <w:szCs w:val="22"/>
        </w:rPr>
        <w:br/>
      </w:r>
      <w:r w:rsidRPr="006410D9">
        <w:rPr>
          <w:rFonts w:ascii="Arial" w:hAnsi="Arial" w:cs="Arial"/>
        </w:rPr>
        <w:t>1. Otwarcie sesji i stwierdzenie quorum.</w:t>
      </w:r>
      <w:r w:rsidRPr="006410D9">
        <w:rPr>
          <w:rFonts w:ascii="Arial" w:hAnsi="Arial" w:cs="Arial"/>
        </w:rPr>
        <w:br/>
        <w:t>2. Informacja o porządku obrad.</w:t>
      </w:r>
      <w:r w:rsidRPr="006410D9">
        <w:rPr>
          <w:rFonts w:ascii="Arial" w:hAnsi="Arial" w:cs="Arial"/>
        </w:rPr>
        <w:br/>
        <w:t>3. Informacja o protokole z ostatniej sesji.</w:t>
      </w:r>
      <w:r w:rsidRPr="006410D9">
        <w:rPr>
          <w:rFonts w:ascii="Arial" w:hAnsi="Arial" w:cs="Arial"/>
        </w:rPr>
        <w:br/>
        <w:t>4. Informacja z działalności Wójta Gminy między sesjami.</w:t>
      </w:r>
      <w:r w:rsidRPr="006410D9">
        <w:rPr>
          <w:rFonts w:ascii="Arial" w:hAnsi="Arial" w:cs="Arial"/>
        </w:rPr>
        <w:br/>
        <w:t>5. Informacja dotycząca działań w zakresie ochrony środowiska w 2024 roku.</w:t>
      </w:r>
      <w:r w:rsidRPr="006410D9">
        <w:rPr>
          <w:rFonts w:ascii="Arial" w:hAnsi="Arial" w:cs="Arial"/>
        </w:rPr>
        <w:br/>
        <w:t>6. Informacja dotycząca działalności Gminnego Ośrodka Pomocy Społecznej za 2024 rok.</w:t>
      </w:r>
      <w:r w:rsidRPr="006410D9">
        <w:rPr>
          <w:rFonts w:ascii="Arial" w:hAnsi="Arial" w:cs="Arial"/>
        </w:rPr>
        <w:br/>
        <w:t>7. Podjęcie uchwały w sprawie przyjęcia „Programu opieki nad zwierzętami bezdomnymi oraz zapobiegania bezdomności zwierząt na terenie Gminy Aleksandrów na rok 2025”.</w:t>
      </w:r>
      <w:r w:rsidRPr="006410D9">
        <w:rPr>
          <w:rFonts w:ascii="Arial" w:hAnsi="Arial" w:cs="Arial"/>
        </w:rPr>
        <w:br/>
      </w:r>
      <w:r>
        <w:rPr>
          <w:rFonts w:ascii="Arial" w:hAnsi="Arial" w:cs="Arial"/>
        </w:rPr>
        <w:t xml:space="preserve">8. </w:t>
      </w:r>
      <w:r w:rsidR="001E41B9">
        <w:rPr>
          <w:rFonts w:ascii="Arial" w:hAnsi="Arial" w:cs="Arial"/>
        </w:rPr>
        <w:t>Podjęcie uchwały</w:t>
      </w:r>
      <w:r w:rsidR="001E41B9" w:rsidRPr="00B47865">
        <w:rPr>
          <w:rFonts w:ascii="Arial" w:hAnsi="Arial" w:cs="Arial"/>
        </w:rPr>
        <w:t xml:space="preserve"> w sprawie wyrażenia zgody na nabycie nieruchomości</w:t>
      </w:r>
      <w:r w:rsidR="001E41B9">
        <w:rPr>
          <w:rFonts w:ascii="Arial" w:hAnsi="Arial" w:cs="Arial"/>
        </w:rPr>
        <w:t>.</w:t>
      </w:r>
    </w:p>
    <w:p w14:paraId="02883F66" w14:textId="2E1F4DE1" w:rsidR="001E41B9" w:rsidRDefault="001E41B9" w:rsidP="008D5250">
      <w:pPr>
        <w:rPr>
          <w:rFonts w:ascii="Arial" w:hAnsi="Arial" w:cs="Arial"/>
        </w:rPr>
      </w:pPr>
      <w:r>
        <w:rPr>
          <w:rFonts w:ascii="Arial" w:hAnsi="Arial" w:cs="Arial"/>
        </w:rPr>
        <w:t xml:space="preserve">9. Podjęcie </w:t>
      </w:r>
      <w:r w:rsidRPr="00B47865">
        <w:rPr>
          <w:rFonts w:ascii="Arial" w:hAnsi="Arial" w:cs="Arial"/>
        </w:rPr>
        <w:t>uchwały zmieniająca uchwałę w sprawie wyrażenia zgody na zawarcie porozumienia ze Skarbem Państwa – Generalną Dyrekcją Dróg Krajowych i Autostrad - Oddział w Łodzi, dotyczącego dofinansowania zadania z zakresu zarządzania drogą krajową</w:t>
      </w:r>
      <w:r>
        <w:rPr>
          <w:rFonts w:ascii="Arial" w:hAnsi="Arial" w:cs="Arial"/>
        </w:rPr>
        <w:t>.</w:t>
      </w:r>
    </w:p>
    <w:p w14:paraId="2D97DFEC" w14:textId="48AAF461" w:rsidR="008D5250" w:rsidRDefault="001E41B9" w:rsidP="008D5250">
      <w:pPr>
        <w:rPr>
          <w:rFonts w:ascii="Arial" w:hAnsi="Arial" w:cs="Arial"/>
        </w:rPr>
      </w:pPr>
      <w:r>
        <w:rPr>
          <w:rFonts w:ascii="Arial" w:hAnsi="Arial" w:cs="Arial"/>
        </w:rPr>
        <w:t xml:space="preserve">10. </w:t>
      </w:r>
      <w:r w:rsidR="008D5250">
        <w:rPr>
          <w:rFonts w:ascii="Arial" w:hAnsi="Arial" w:cs="Arial"/>
        </w:rPr>
        <w:t xml:space="preserve">Podjęcie uchwały </w:t>
      </w:r>
      <w:r w:rsidR="008D5250" w:rsidRPr="00B47865">
        <w:rPr>
          <w:rFonts w:ascii="Arial" w:hAnsi="Arial" w:cs="Arial"/>
        </w:rPr>
        <w:t>zmieniająca uchwałę w sprawie wieloletniej prognozy finansowej oraz prognozy długu Gminy Aleksandrów na lata 2025-2028</w:t>
      </w:r>
      <w:r w:rsidR="008D5250">
        <w:rPr>
          <w:rFonts w:ascii="Arial" w:hAnsi="Arial" w:cs="Arial"/>
        </w:rPr>
        <w:t>.</w:t>
      </w:r>
    </w:p>
    <w:p w14:paraId="4B315E5B" w14:textId="53D06A6C" w:rsidR="008D5250" w:rsidRDefault="001E41B9" w:rsidP="008D5250">
      <w:pPr>
        <w:rPr>
          <w:rFonts w:ascii="Arial" w:hAnsi="Arial" w:cs="Arial"/>
        </w:rPr>
      </w:pPr>
      <w:r>
        <w:rPr>
          <w:rFonts w:ascii="Arial" w:hAnsi="Arial" w:cs="Arial"/>
        </w:rPr>
        <w:t>11.</w:t>
      </w:r>
      <w:r w:rsidR="008D5250">
        <w:rPr>
          <w:rFonts w:ascii="Arial" w:hAnsi="Arial" w:cs="Arial"/>
        </w:rPr>
        <w:t xml:space="preserve"> Podjęcie uchwały w sprawie zmian budżetu Gminy Aleksandrów na 2025 rok. </w:t>
      </w:r>
    </w:p>
    <w:p w14:paraId="3C8B7078" w14:textId="06F3E849" w:rsidR="008D5250" w:rsidRDefault="008D5250" w:rsidP="008D5250">
      <w:pPr>
        <w:rPr>
          <w:rFonts w:ascii="Arial" w:hAnsi="Arial" w:cs="Arial"/>
        </w:rPr>
      </w:pPr>
      <w:r>
        <w:rPr>
          <w:rFonts w:ascii="Arial" w:hAnsi="Arial" w:cs="Arial"/>
        </w:rPr>
        <w:t>1</w:t>
      </w:r>
      <w:r w:rsidR="001E41B9">
        <w:rPr>
          <w:rFonts w:ascii="Arial" w:hAnsi="Arial" w:cs="Arial"/>
        </w:rPr>
        <w:t>2</w:t>
      </w:r>
      <w:r>
        <w:rPr>
          <w:rFonts w:ascii="Arial" w:hAnsi="Arial" w:cs="Arial"/>
        </w:rPr>
        <w:t>. Sprawy różne.</w:t>
      </w:r>
    </w:p>
    <w:p w14:paraId="3C25D266" w14:textId="1445ED00" w:rsidR="008D5250" w:rsidRDefault="008D5250" w:rsidP="008D5250">
      <w:pPr>
        <w:rPr>
          <w:rFonts w:ascii="Arial" w:hAnsi="Arial" w:cs="Arial"/>
        </w:rPr>
      </w:pPr>
      <w:r>
        <w:rPr>
          <w:rFonts w:ascii="Arial" w:hAnsi="Arial" w:cs="Arial"/>
        </w:rPr>
        <w:t>1</w:t>
      </w:r>
      <w:r w:rsidR="001E41B9">
        <w:rPr>
          <w:rFonts w:ascii="Arial" w:hAnsi="Arial" w:cs="Arial"/>
        </w:rPr>
        <w:t>3</w:t>
      </w:r>
      <w:r>
        <w:rPr>
          <w:rFonts w:ascii="Arial" w:hAnsi="Arial" w:cs="Arial"/>
        </w:rPr>
        <w:t>. Zakończenie posiedzenia.</w:t>
      </w:r>
    </w:p>
    <w:p w14:paraId="4D6D6CA1" w14:textId="77777777" w:rsidR="008D5250" w:rsidRDefault="008D5250" w:rsidP="008D5250">
      <w:pPr>
        <w:rPr>
          <w:rFonts w:ascii="Arial" w:hAnsi="Arial" w:cs="Arial"/>
        </w:rPr>
      </w:pPr>
    </w:p>
    <w:p w14:paraId="0AA5CFFE" w14:textId="249CC755" w:rsidR="00B36B9D" w:rsidRPr="004A6A58" w:rsidRDefault="00B36B9D" w:rsidP="00B36B9D">
      <w:pPr>
        <w:rPr>
          <w:rFonts w:ascii="Arial" w:hAnsi="Arial" w:cs="Arial"/>
          <w:b/>
          <w:bCs/>
        </w:rPr>
      </w:pPr>
      <w:r w:rsidRPr="004A6A58">
        <w:rPr>
          <w:rFonts w:ascii="Arial" w:hAnsi="Arial" w:cs="Arial"/>
          <w:b/>
          <w:bCs/>
        </w:rPr>
        <w:t>3. Informacja o protokole z ostatniej sesji.</w:t>
      </w:r>
    </w:p>
    <w:p w14:paraId="75BE3431" w14:textId="3E1DD3BD" w:rsidR="001E41B9" w:rsidRPr="00585D1C" w:rsidRDefault="001E41B9" w:rsidP="001E41B9">
      <w:pPr>
        <w:spacing w:before="280" w:beforeAutospacing="1" w:after="240" w:line="240" w:lineRule="auto"/>
        <w:rPr>
          <w:rFonts w:ascii="Arial" w:hAnsi="Arial" w:cs="Arial"/>
          <w:b/>
          <w:bCs/>
          <w:kern w:val="0"/>
          <w14:ligatures w14:val="none"/>
        </w:rPr>
      </w:pPr>
      <w:r>
        <w:rPr>
          <w:rFonts w:ascii="Arial" w:hAnsi="Arial"/>
        </w:rPr>
        <w:t> </w:t>
      </w:r>
      <w:r w:rsidRPr="00585D1C">
        <w:rPr>
          <w:rFonts w:ascii="Arial" w:hAnsi="Arial"/>
          <w:szCs w:val="22"/>
        </w:rPr>
        <w:t> </w:t>
      </w:r>
      <w:r w:rsidRPr="00585D1C">
        <w:rPr>
          <w:rFonts w:ascii="Arial" w:hAnsi="Arial"/>
          <w:b/>
          <w:bCs/>
          <w:szCs w:val="22"/>
        </w:rPr>
        <w:t>- Przewodnicząca Rady Gminy Jolanta Rogozińska</w:t>
      </w:r>
      <w:r w:rsidRPr="00585D1C">
        <w:rPr>
          <w:rFonts w:ascii="Arial" w:hAnsi="Arial"/>
          <w:szCs w:val="22"/>
        </w:rPr>
        <w:t> </w:t>
      </w:r>
      <w:bookmarkStart w:id="0" w:name="_Hlk164200779"/>
      <w:r w:rsidRPr="00585D1C">
        <w:rPr>
          <w:rFonts w:ascii="Arial" w:hAnsi="Arial" w:cs="Arial"/>
          <w:color w:val="000000"/>
          <w:kern w:val="0"/>
          <w14:ligatures w14:val="none"/>
        </w:rPr>
        <w:t xml:space="preserve">poinformowała, że </w:t>
      </w:r>
      <w:bookmarkEnd w:id="0"/>
      <w:r w:rsidRPr="00585D1C">
        <w:rPr>
          <w:rFonts w:ascii="Arial" w:hAnsi="Arial" w:cs="Arial"/>
          <w:color w:val="000000"/>
          <w:kern w:val="0"/>
          <w14:ligatures w14:val="none"/>
        </w:rPr>
        <w:t>protok</w:t>
      </w:r>
      <w:r>
        <w:rPr>
          <w:rFonts w:ascii="Arial" w:hAnsi="Arial" w:cs="Arial"/>
          <w:color w:val="000000"/>
          <w:kern w:val="0"/>
          <w14:ligatures w14:val="none"/>
        </w:rPr>
        <w:t>ół</w:t>
      </w:r>
      <w:r w:rsidRPr="00585D1C">
        <w:rPr>
          <w:rFonts w:ascii="Arial" w:hAnsi="Arial" w:cs="Arial"/>
          <w:color w:val="000000"/>
          <w:kern w:val="0"/>
          <w14:ligatures w14:val="none"/>
        </w:rPr>
        <w:t xml:space="preserve"> by</w:t>
      </w:r>
      <w:r>
        <w:rPr>
          <w:rFonts w:ascii="Arial" w:hAnsi="Arial" w:cs="Arial"/>
          <w:color w:val="000000"/>
          <w:kern w:val="0"/>
          <w14:ligatures w14:val="none"/>
        </w:rPr>
        <w:t xml:space="preserve">ł </w:t>
      </w:r>
      <w:r w:rsidRPr="00585D1C">
        <w:rPr>
          <w:rFonts w:ascii="Arial" w:hAnsi="Arial" w:cs="Arial"/>
          <w:color w:val="000000"/>
          <w:kern w:val="0"/>
          <w14:ligatures w14:val="none"/>
        </w:rPr>
        <w:t>do wglądu w sekretariacie oraz w systemie eSesja, Radni mieli możliwość zapoznania się z jego treścią.</w:t>
      </w:r>
    </w:p>
    <w:p w14:paraId="1CE53D5B" w14:textId="429DD41A" w:rsidR="001E41B9" w:rsidRPr="00541646" w:rsidRDefault="001E41B9" w:rsidP="001E41B9">
      <w:pPr>
        <w:spacing w:line="259" w:lineRule="auto"/>
        <w:rPr>
          <w:sz w:val="22"/>
          <w:szCs w:val="22"/>
        </w:rPr>
      </w:pPr>
      <w:r w:rsidRPr="00585D1C">
        <w:rPr>
          <w:rFonts w:ascii="Arial" w:hAnsi="Arial" w:cs="Arial"/>
          <w:color w:val="000000"/>
          <w:kern w:val="0"/>
          <w14:ligatures w14:val="none"/>
        </w:rPr>
        <w:t>Poinformowała również, że nie było uwag i zgłoszeń ze strony radnych odnośnie protokoł</w:t>
      </w:r>
      <w:r>
        <w:rPr>
          <w:rFonts w:ascii="Arial" w:hAnsi="Arial" w:cs="Arial"/>
          <w:color w:val="000000"/>
          <w:kern w:val="0"/>
          <w14:ligatures w14:val="none"/>
        </w:rPr>
        <w:t>u Nr X</w:t>
      </w:r>
      <w:r w:rsidR="000F04AA">
        <w:rPr>
          <w:rFonts w:ascii="Arial" w:hAnsi="Arial" w:cs="Arial"/>
          <w:color w:val="000000"/>
          <w:kern w:val="0"/>
          <w14:ligatures w14:val="none"/>
        </w:rPr>
        <w:t>I</w:t>
      </w:r>
      <w:r>
        <w:rPr>
          <w:rFonts w:ascii="Arial" w:hAnsi="Arial" w:cs="Arial"/>
          <w:color w:val="000000"/>
          <w:kern w:val="0"/>
          <w14:ligatures w14:val="none"/>
        </w:rPr>
        <w:t xml:space="preserve"> </w:t>
      </w:r>
      <w:r w:rsidRPr="00585D1C">
        <w:rPr>
          <w:rFonts w:ascii="Arial" w:hAnsi="Arial" w:cs="Arial"/>
          <w:kern w:val="0"/>
          <w14:ligatures w14:val="none"/>
        </w:rPr>
        <w:t>Sesji Rady Gminy Aleksandrów.</w:t>
      </w:r>
    </w:p>
    <w:p w14:paraId="6D67B0F7" w14:textId="77777777" w:rsidR="008D5250" w:rsidRPr="004A6A58" w:rsidRDefault="008D5250" w:rsidP="00B36B9D">
      <w:pPr>
        <w:rPr>
          <w:rFonts w:ascii="Arial" w:hAnsi="Arial" w:cs="Arial"/>
          <w:b/>
          <w:bCs/>
        </w:rPr>
      </w:pPr>
    </w:p>
    <w:p w14:paraId="16290CA2" w14:textId="77777777" w:rsidR="00B36B9D" w:rsidRPr="004A6A58" w:rsidRDefault="00B36B9D" w:rsidP="00B36B9D">
      <w:pPr>
        <w:rPr>
          <w:rFonts w:ascii="Arial" w:hAnsi="Arial" w:cs="Arial"/>
          <w:b/>
          <w:bCs/>
        </w:rPr>
      </w:pPr>
      <w:r w:rsidRPr="004A6A58">
        <w:rPr>
          <w:rFonts w:ascii="Arial" w:hAnsi="Arial" w:cs="Arial"/>
          <w:b/>
          <w:bCs/>
        </w:rPr>
        <w:t>4. Informacja z działalności Wójta Gminy między sesjami.</w:t>
      </w:r>
    </w:p>
    <w:p w14:paraId="3FD64FA9" w14:textId="77777777" w:rsidR="00B36B9D" w:rsidRPr="00B47865" w:rsidRDefault="00B36B9D" w:rsidP="00B36B9D">
      <w:pPr>
        <w:rPr>
          <w:rFonts w:ascii="Arial" w:hAnsi="Arial" w:cs="Arial"/>
        </w:rPr>
      </w:pPr>
      <w:r w:rsidRPr="00B47865">
        <w:rPr>
          <w:rFonts w:ascii="Arial" w:hAnsi="Arial" w:cs="Arial"/>
          <w:b/>
          <w:u w:val="single"/>
        </w:rPr>
        <w:t>W dyskusji wzięli udział:</w:t>
      </w:r>
    </w:p>
    <w:p w14:paraId="3C389D82" w14:textId="19BD307F" w:rsidR="001E41B9" w:rsidRDefault="001E41B9" w:rsidP="001E41B9">
      <w:pPr>
        <w:spacing w:after="0"/>
        <w:rPr>
          <w:rFonts w:ascii="Arial" w:hAnsi="Arial"/>
        </w:rPr>
      </w:pPr>
      <w:r w:rsidRPr="00585D1C">
        <w:rPr>
          <w:rFonts w:ascii="Arial" w:hAnsi="Arial"/>
          <w:b/>
          <w:bCs/>
        </w:rPr>
        <w:t>- Wójt Gminy Paweł  Mamrot</w:t>
      </w:r>
      <w:r>
        <w:rPr>
          <w:rFonts w:ascii="Arial" w:hAnsi="Arial"/>
        </w:rPr>
        <w:t xml:space="preserve"> przedstawił informacje z działalności wójta gminy miedzy sesjami:</w:t>
      </w:r>
      <w:r>
        <w:rPr>
          <w:rFonts w:ascii="Arial" w:hAnsi="Arial"/>
        </w:rPr>
        <w:t xml:space="preserve"> </w:t>
      </w:r>
    </w:p>
    <w:p w14:paraId="33D4E748" w14:textId="77777777" w:rsidR="00402CC9" w:rsidRPr="005149F4" w:rsidRDefault="00DB237E" w:rsidP="00402CC9">
      <w:pPr>
        <w:pStyle w:val="Akapitzlist"/>
        <w:numPr>
          <w:ilvl w:val="0"/>
          <w:numId w:val="3"/>
        </w:numPr>
        <w:spacing w:after="0"/>
        <w:rPr>
          <w:rFonts w:ascii="Arial" w:hAnsi="Arial"/>
          <w:sz w:val="24"/>
          <w:szCs w:val="24"/>
        </w:rPr>
      </w:pPr>
      <w:r w:rsidRPr="005149F4">
        <w:rPr>
          <w:rFonts w:ascii="Arial" w:hAnsi="Arial" w:cs="Arial"/>
          <w:sz w:val="24"/>
          <w:szCs w:val="24"/>
        </w:rPr>
        <w:lastRenderedPageBreak/>
        <w:t>w dniu 27 lutego w Urzędzie Gminy w Aleksandrowie odbyły się warsztaty zorganizowane przez Gminne Centrum Kultury z bardzo znaną artystką ludową, Panią Zofią Pacan, warsztaty z zakresu wycinanki ludowej charakterystycznej dla Ziemi Opoczyńskiej</w:t>
      </w:r>
      <w:r w:rsidR="00402CC9" w:rsidRPr="005149F4">
        <w:rPr>
          <w:rFonts w:ascii="Arial" w:hAnsi="Arial" w:cs="Arial"/>
          <w:sz w:val="24"/>
          <w:szCs w:val="24"/>
        </w:rPr>
        <w:t>;</w:t>
      </w:r>
    </w:p>
    <w:p w14:paraId="0AB6FE54" w14:textId="77777777" w:rsidR="00402CC9" w:rsidRPr="005149F4" w:rsidRDefault="00402CC9" w:rsidP="00402CC9">
      <w:pPr>
        <w:pStyle w:val="Akapitzlist"/>
        <w:numPr>
          <w:ilvl w:val="0"/>
          <w:numId w:val="3"/>
        </w:numPr>
        <w:spacing w:after="0"/>
        <w:rPr>
          <w:rFonts w:ascii="Arial" w:hAnsi="Arial"/>
          <w:sz w:val="24"/>
          <w:szCs w:val="24"/>
        </w:rPr>
      </w:pPr>
      <w:r w:rsidRPr="005149F4">
        <w:rPr>
          <w:rFonts w:ascii="Arial" w:hAnsi="Arial" w:cs="Arial"/>
          <w:sz w:val="24"/>
          <w:szCs w:val="24"/>
        </w:rPr>
        <w:t>w</w:t>
      </w:r>
      <w:r w:rsidR="00DB237E" w:rsidRPr="005149F4">
        <w:rPr>
          <w:rFonts w:ascii="Arial" w:hAnsi="Arial" w:cs="Arial"/>
          <w:sz w:val="24"/>
          <w:szCs w:val="24"/>
        </w:rPr>
        <w:t xml:space="preserve"> tym samym dniu  udział w Łodzi w Gali Samorządu Województwa Łódzkiego, organizowanej przez Urząd Marszałkowski Województwa Łódzkiego. Poświęconej promocji osiągnięć z zakresu kultury</w:t>
      </w:r>
      <w:r w:rsidRPr="005149F4">
        <w:rPr>
          <w:rFonts w:ascii="Arial" w:hAnsi="Arial" w:cs="Arial"/>
          <w:sz w:val="24"/>
          <w:szCs w:val="24"/>
        </w:rPr>
        <w:t>;</w:t>
      </w:r>
    </w:p>
    <w:p w14:paraId="6AF4AF42" w14:textId="77777777" w:rsidR="00402CC9" w:rsidRPr="005149F4" w:rsidRDefault="00402CC9" w:rsidP="00402CC9">
      <w:pPr>
        <w:pStyle w:val="Akapitzlist"/>
        <w:numPr>
          <w:ilvl w:val="0"/>
          <w:numId w:val="3"/>
        </w:numPr>
        <w:spacing w:after="0"/>
        <w:rPr>
          <w:rFonts w:ascii="Arial" w:hAnsi="Arial"/>
          <w:sz w:val="24"/>
          <w:szCs w:val="24"/>
        </w:rPr>
      </w:pPr>
      <w:r w:rsidRPr="005149F4">
        <w:rPr>
          <w:rFonts w:ascii="Arial" w:hAnsi="Arial" w:cs="Arial"/>
          <w:sz w:val="24"/>
          <w:szCs w:val="24"/>
        </w:rPr>
        <w:t xml:space="preserve">w </w:t>
      </w:r>
      <w:r w:rsidR="00DB237E" w:rsidRPr="005149F4">
        <w:rPr>
          <w:rFonts w:ascii="Arial" w:hAnsi="Arial" w:cs="Arial"/>
          <w:sz w:val="24"/>
          <w:szCs w:val="24"/>
        </w:rPr>
        <w:t>dniu 28 lutego wraz z Skarbnikiem Gminy Aleksandrów mieliśmy okazję uczestniczyć w podpisaniu umowy na odnawialne źródła energii na terenie Gminy Aleksandrów. Gmina Aleksandrów na realizację tego projektu otrzymała historycznie wysokie dofinansowanie, blisko 18 milionów złotych. Przygotowujemy się do realizacji projektu o wartości ponad 21 milionów złotych</w:t>
      </w:r>
      <w:r w:rsidRPr="005149F4">
        <w:rPr>
          <w:rFonts w:ascii="Arial" w:hAnsi="Arial" w:cs="Arial"/>
          <w:sz w:val="24"/>
          <w:szCs w:val="24"/>
        </w:rPr>
        <w:t>;</w:t>
      </w:r>
    </w:p>
    <w:p w14:paraId="7C25D165" w14:textId="77777777" w:rsidR="00402CC9" w:rsidRPr="005149F4" w:rsidRDefault="00402CC9" w:rsidP="00402CC9">
      <w:pPr>
        <w:pStyle w:val="Akapitzlist"/>
        <w:numPr>
          <w:ilvl w:val="0"/>
          <w:numId w:val="3"/>
        </w:numPr>
        <w:spacing w:after="0"/>
        <w:rPr>
          <w:rFonts w:ascii="Arial" w:hAnsi="Arial"/>
          <w:sz w:val="24"/>
          <w:szCs w:val="24"/>
        </w:rPr>
      </w:pPr>
      <w:r w:rsidRPr="005149F4">
        <w:rPr>
          <w:rFonts w:ascii="Arial" w:hAnsi="Arial" w:cs="Arial"/>
          <w:sz w:val="24"/>
          <w:szCs w:val="24"/>
        </w:rPr>
        <w:t>w</w:t>
      </w:r>
      <w:r w:rsidR="00DB237E" w:rsidRPr="005149F4">
        <w:rPr>
          <w:rFonts w:ascii="Arial" w:hAnsi="Arial" w:cs="Arial"/>
          <w:sz w:val="24"/>
          <w:szCs w:val="24"/>
        </w:rPr>
        <w:t xml:space="preserve"> dniu 1 marca odbyło się posiedzenie sprawozdawcze Ochotniczej Straży Pożarnej w Dąbrowie nad Czarną</w:t>
      </w:r>
      <w:r w:rsidRPr="005149F4">
        <w:rPr>
          <w:rFonts w:ascii="Arial" w:hAnsi="Arial" w:cs="Arial"/>
          <w:sz w:val="24"/>
          <w:szCs w:val="24"/>
        </w:rPr>
        <w:t>;</w:t>
      </w:r>
    </w:p>
    <w:p w14:paraId="247F5B47" w14:textId="59F3A7CC" w:rsidR="00402CC9" w:rsidRPr="005149F4" w:rsidRDefault="00402CC9" w:rsidP="00402CC9">
      <w:pPr>
        <w:pStyle w:val="Akapitzlist"/>
        <w:numPr>
          <w:ilvl w:val="0"/>
          <w:numId w:val="3"/>
        </w:numPr>
        <w:spacing w:after="0"/>
        <w:rPr>
          <w:rFonts w:ascii="Arial" w:hAnsi="Arial"/>
          <w:sz w:val="24"/>
          <w:szCs w:val="24"/>
        </w:rPr>
      </w:pPr>
      <w:r w:rsidRPr="005149F4">
        <w:rPr>
          <w:rFonts w:ascii="Arial" w:hAnsi="Arial" w:cs="Arial"/>
          <w:sz w:val="24"/>
          <w:szCs w:val="24"/>
        </w:rPr>
        <w:t>w</w:t>
      </w:r>
      <w:r w:rsidR="00DB237E" w:rsidRPr="005149F4">
        <w:rPr>
          <w:rFonts w:ascii="Arial" w:hAnsi="Arial" w:cs="Arial"/>
          <w:sz w:val="24"/>
          <w:szCs w:val="24"/>
        </w:rPr>
        <w:t xml:space="preserve"> dniu 9 marca odbył się Przegląd Piosenki Biesiadnej 50+ 50+, połączony </w:t>
      </w:r>
      <w:r w:rsidR="005149F4">
        <w:rPr>
          <w:rFonts w:ascii="Arial" w:hAnsi="Arial" w:cs="Arial"/>
          <w:sz w:val="24"/>
          <w:szCs w:val="24"/>
        </w:rPr>
        <w:t xml:space="preserve">                                                                                                                                                                                                                                                                    </w:t>
      </w:r>
      <w:r w:rsidR="00DB237E" w:rsidRPr="005149F4">
        <w:rPr>
          <w:rFonts w:ascii="Arial" w:hAnsi="Arial" w:cs="Arial"/>
          <w:sz w:val="24"/>
          <w:szCs w:val="24"/>
        </w:rPr>
        <w:t>z gminnymi obchodami Dnia Kobiet oraz z pięknym koncertem w wykonaniu Agnes Violin</w:t>
      </w:r>
      <w:r w:rsidRPr="005149F4">
        <w:rPr>
          <w:rFonts w:ascii="Arial" w:hAnsi="Arial" w:cs="Arial"/>
          <w:sz w:val="24"/>
          <w:szCs w:val="24"/>
        </w:rPr>
        <w:t>;</w:t>
      </w:r>
    </w:p>
    <w:p w14:paraId="69EB1235" w14:textId="77777777" w:rsidR="00402CC9" w:rsidRPr="005149F4" w:rsidRDefault="00402CC9" w:rsidP="00402CC9">
      <w:pPr>
        <w:pStyle w:val="Akapitzlist"/>
        <w:numPr>
          <w:ilvl w:val="0"/>
          <w:numId w:val="3"/>
        </w:numPr>
        <w:spacing w:after="0"/>
        <w:rPr>
          <w:rFonts w:ascii="Arial" w:hAnsi="Arial"/>
          <w:sz w:val="24"/>
          <w:szCs w:val="24"/>
        </w:rPr>
      </w:pPr>
      <w:r w:rsidRPr="005149F4">
        <w:rPr>
          <w:rFonts w:ascii="Arial" w:hAnsi="Arial" w:cs="Arial"/>
          <w:sz w:val="24"/>
          <w:szCs w:val="24"/>
        </w:rPr>
        <w:t>w</w:t>
      </w:r>
      <w:r w:rsidR="00DB237E" w:rsidRPr="005149F4">
        <w:rPr>
          <w:rFonts w:ascii="Arial" w:hAnsi="Arial" w:cs="Arial"/>
          <w:sz w:val="24"/>
          <w:szCs w:val="24"/>
        </w:rPr>
        <w:t xml:space="preserve"> dniu 11 marca wraz z delegacją Sołtysów z terenu Gminy Aleksandrów uczestniczyliśmy w Wojewódzkich Obchodach Dnia Sołtysa organizowanych przez Marszałka Województwa Łódzkiego</w:t>
      </w:r>
      <w:r w:rsidRPr="005149F4">
        <w:rPr>
          <w:rFonts w:ascii="Arial" w:hAnsi="Arial" w:cs="Arial"/>
          <w:sz w:val="24"/>
          <w:szCs w:val="24"/>
        </w:rPr>
        <w:t>;</w:t>
      </w:r>
    </w:p>
    <w:p w14:paraId="1CE1C217" w14:textId="77777777" w:rsidR="00402CC9" w:rsidRPr="005149F4" w:rsidRDefault="00402CC9" w:rsidP="00402CC9">
      <w:pPr>
        <w:pStyle w:val="Akapitzlist"/>
        <w:numPr>
          <w:ilvl w:val="0"/>
          <w:numId w:val="3"/>
        </w:numPr>
        <w:spacing w:after="0"/>
        <w:rPr>
          <w:rFonts w:ascii="Arial" w:hAnsi="Arial"/>
          <w:sz w:val="24"/>
          <w:szCs w:val="24"/>
        </w:rPr>
      </w:pPr>
      <w:r w:rsidRPr="005149F4">
        <w:rPr>
          <w:rFonts w:ascii="Arial" w:hAnsi="Arial" w:cs="Arial"/>
          <w:sz w:val="24"/>
          <w:szCs w:val="24"/>
        </w:rPr>
        <w:t>w</w:t>
      </w:r>
      <w:r w:rsidR="00DB237E" w:rsidRPr="005149F4">
        <w:rPr>
          <w:rFonts w:ascii="Arial" w:hAnsi="Arial" w:cs="Arial"/>
          <w:sz w:val="24"/>
          <w:szCs w:val="24"/>
        </w:rPr>
        <w:t xml:space="preserve"> dniach 12 i 13 zostały otwarte dwa postępowania przetargowe na zadania inwestycyjne dotyczące budowy drogi wewnętrznej w miejscowości Dębowa Góra oraz zagospodarowania terenu przy sali gimnastycznej w Aleksandrowie. Otrzymaliśmy w dwóch tych postępowaniach korzystne oferty. Chcemy doprowadzić w najbliższym czasie do podpisania umów na wykonanie tych zadań</w:t>
      </w:r>
      <w:r w:rsidRPr="005149F4">
        <w:rPr>
          <w:rFonts w:ascii="Arial" w:hAnsi="Arial" w:cs="Arial"/>
          <w:sz w:val="24"/>
          <w:szCs w:val="24"/>
        </w:rPr>
        <w:t>;</w:t>
      </w:r>
    </w:p>
    <w:p w14:paraId="64A2188F" w14:textId="77777777" w:rsidR="00402CC9" w:rsidRPr="005149F4" w:rsidRDefault="00402CC9" w:rsidP="00402CC9">
      <w:pPr>
        <w:pStyle w:val="Akapitzlist"/>
        <w:numPr>
          <w:ilvl w:val="0"/>
          <w:numId w:val="3"/>
        </w:numPr>
        <w:spacing w:after="0"/>
        <w:rPr>
          <w:rFonts w:ascii="Arial" w:hAnsi="Arial"/>
          <w:sz w:val="24"/>
          <w:szCs w:val="24"/>
        </w:rPr>
      </w:pPr>
      <w:r w:rsidRPr="005149F4">
        <w:rPr>
          <w:rFonts w:ascii="Arial" w:hAnsi="Arial" w:cs="Arial"/>
          <w:sz w:val="24"/>
          <w:szCs w:val="24"/>
        </w:rPr>
        <w:t>w</w:t>
      </w:r>
      <w:r w:rsidR="00DB237E" w:rsidRPr="005149F4">
        <w:rPr>
          <w:rFonts w:ascii="Arial" w:hAnsi="Arial" w:cs="Arial"/>
          <w:sz w:val="24"/>
          <w:szCs w:val="24"/>
        </w:rPr>
        <w:t xml:space="preserve"> dniu 14 marca w Gminie Aleksandrów zostały zorganizowane Gminne Obchody z okazji Dnia Sołtysa. Podczas tego dnia mieliśmy okazję podziękować Państwu Sołtysom za pracę codzienną, trudną na rzecz swoich społeczności lokalnych. Jak również za współpracę z Urzędem Gminy w Aleksandrowie, z Radą Gminy Aleksandró</w:t>
      </w:r>
      <w:r w:rsidRPr="005149F4">
        <w:rPr>
          <w:rFonts w:ascii="Arial" w:hAnsi="Arial" w:cs="Arial"/>
          <w:sz w:val="24"/>
          <w:szCs w:val="24"/>
        </w:rPr>
        <w:t>w;</w:t>
      </w:r>
    </w:p>
    <w:p w14:paraId="0F61FA10" w14:textId="77777777" w:rsidR="00402CC9" w:rsidRPr="005149F4" w:rsidRDefault="00402CC9" w:rsidP="00402CC9">
      <w:pPr>
        <w:pStyle w:val="Akapitzlist"/>
        <w:numPr>
          <w:ilvl w:val="0"/>
          <w:numId w:val="3"/>
        </w:numPr>
        <w:spacing w:after="0"/>
        <w:rPr>
          <w:rFonts w:ascii="Arial" w:hAnsi="Arial"/>
          <w:sz w:val="24"/>
          <w:szCs w:val="24"/>
        </w:rPr>
      </w:pPr>
      <w:r w:rsidRPr="005149F4">
        <w:rPr>
          <w:rFonts w:ascii="Arial" w:hAnsi="Arial" w:cs="Arial"/>
          <w:sz w:val="24"/>
          <w:szCs w:val="24"/>
        </w:rPr>
        <w:t>w</w:t>
      </w:r>
      <w:r w:rsidR="00DB237E" w:rsidRPr="005149F4">
        <w:rPr>
          <w:rFonts w:ascii="Arial" w:hAnsi="Arial" w:cs="Arial"/>
          <w:sz w:val="24"/>
          <w:szCs w:val="24"/>
        </w:rPr>
        <w:t xml:space="preserve"> dniu 15 marca odbyło się zebranie sprawozdawcze w Ochotniczej Straży Pożarnej w Skotnikach</w:t>
      </w:r>
      <w:r w:rsidRPr="005149F4">
        <w:rPr>
          <w:rFonts w:ascii="Arial" w:hAnsi="Arial" w:cs="Arial"/>
          <w:sz w:val="24"/>
          <w:szCs w:val="24"/>
        </w:rPr>
        <w:t>;</w:t>
      </w:r>
    </w:p>
    <w:p w14:paraId="3F607DFC" w14:textId="77777777" w:rsidR="00402CC9" w:rsidRPr="005149F4" w:rsidRDefault="00DB237E" w:rsidP="00402CC9">
      <w:pPr>
        <w:pStyle w:val="Akapitzlist"/>
        <w:numPr>
          <w:ilvl w:val="0"/>
          <w:numId w:val="3"/>
        </w:numPr>
        <w:spacing w:after="0"/>
        <w:rPr>
          <w:rFonts w:ascii="Arial" w:hAnsi="Arial"/>
          <w:sz w:val="24"/>
          <w:szCs w:val="24"/>
        </w:rPr>
      </w:pPr>
      <w:r w:rsidRPr="005149F4">
        <w:rPr>
          <w:rFonts w:ascii="Arial" w:hAnsi="Arial" w:cs="Arial"/>
          <w:sz w:val="24"/>
          <w:szCs w:val="24"/>
        </w:rPr>
        <w:t>w dniu 22 marca odbyło się w Ochotniczej Straży Pożarnej w Siucicach</w:t>
      </w:r>
      <w:r w:rsidR="00402CC9" w:rsidRPr="005149F4">
        <w:rPr>
          <w:rFonts w:ascii="Arial" w:hAnsi="Arial" w:cs="Arial"/>
          <w:sz w:val="24"/>
          <w:szCs w:val="24"/>
        </w:rPr>
        <w:t>;</w:t>
      </w:r>
    </w:p>
    <w:p w14:paraId="1951B2E2" w14:textId="77777777" w:rsidR="00402CC9" w:rsidRPr="005149F4" w:rsidRDefault="00402CC9" w:rsidP="00402CC9">
      <w:pPr>
        <w:pStyle w:val="Akapitzlist"/>
        <w:numPr>
          <w:ilvl w:val="0"/>
          <w:numId w:val="3"/>
        </w:numPr>
        <w:spacing w:after="0"/>
        <w:rPr>
          <w:rFonts w:ascii="Arial" w:hAnsi="Arial"/>
          <w:sz w:val="24"/>
          <w:szCs w:val="24"/>
        </w:rPr>
      </w:pPr>
      <w:r w:rsidRPr="005149F4">
        <w:rPr>
          <w:rFonts w:ascii="Arial" w:hAnsi="Arial" w:cs="Arial"/>
          <w:sz w:val="24"/>
          <w:szCs w:val="24"/>
        </w:rPr>
        <w:t>w</w:t>
      </w:r>
      <w:r w:rsidR="00DB237E" w:rsidRPr="005149F4">
        <w:rPr>
          <w:rFonts w:ascii="Arial" w:hAnsi="Arial" w:cs="Arial"/>
          <w:sz w:val="24"/>
          <w:szCs w:val="24"/>
        </w:rPr>
        <w:t xml:space="preserve"> dniu 23 marca wraz z Panem Wicewójtem oraz Radnym Powiatu Piotrkowskiego Panem Michałem Małeckim uczestniczyłem w zebraniu mieszkańców w Sołectwie Stara i Stara Kolonia, które dotyczyło spraw bieżących funkcjonowania tychże Sołectw. Jak również spraw dotyczących całej Gminy Aleksandrów</w:t>
      </w:r>
      <w:r w:rsidRPr="005149F4">
        <w:rPr>
          <w:rFonts w:ascii="Arial" w:hAnsi="Arial" w:cs="Arial"/>
          <w:sz w:val="24"/>
          <w:szCs w:val="24"/>
        </w:rPr>
        <w:t>;</w:t>
      </w:r>
    </w:p>
    <w:p w14:paraId="5322AA04" w14:textId="77777777" w:rsidR="00402CC9" w:rsidRPr="005149F4" w:rsidRDefault="00402CC9" w:rsidP="00402CC9">
      <w:pPr>
        <w:pStyle w:val="Akapitzlist"/>
        <w:numPr>
          <w:ilvl w:val="0"/>
          <w:numId w:val="3"/>
        </w:numPr>
        <w:spacing w:after="0"/>
        <w:rPr>
          <w:rFonts w:ascii="Arial" w:hAnsi="Arial"/>
          <w:sz w:val="24"/>
          <w:szCs w:val="24"/>
        </w:rPr>
      </w:pPr>
      <w:r w:rsidRPr="005149F4">
        <w:rPr>
          <w:rFonts w:ascii="Arial" w:hAnsi="Arial" w:cs="Arial"/>
          <w:sz w:val="24"/>
          <w:szCs w:val="24"/>
        </w:rPr>
        <w:t>w</w:t>
      </w:r>
      <w:r w:rsidR="00DB237E" w:rsidRPr="005149F4">
        <w:rPr>
          <w:rFonts w:ascii="Arial" w:hAnsi="Arial" w:cs="Arial"/>
          <w:sz w:val="24"/>
          <w:szCs w:val="24"/>
        </w:rPr>
        <w:t xml:space="preserve"> dniu 26 marca odbyło się spotkanie już kolejne z Urbanistą, który z ramienia Gminy Aleksandrów opracowuje plan ogólny dla naszej gminy</w:t>
      </w:r>
      <w:r w:rsidRPr="005149F4">
        <w:rPr>
          <w:rFonts w:ascii="Arial" w:hAnsi="Arial" w:cs="Arial"/>
          <w:sz w:val="24"/>
          <w:szCs w:val="24"/>
        </w:rPr>
        <w:t xml:space="preserve">, </w:t>
      </w:r>
      <w:r w:rsidR="00DB237E" w:rsidRPr="005149F4">
        <w:rPr>
          <w:rFonts w:ascii="Arial" w:hAnsi="Arial" w:cs="Arial"/>
          <w:sz w:val="24"/>
          <w:szCs w:val="24"/>
        </w:rPr>
        <w:t xml:space="preserve">w najbliższym czasie jeszcze będziemy pracować nad studium. Cały czas intensywnie </w:t>
      </w:r>
      <w:r w:rsidR="00DB237E" w:rsidRPr="005149F4">
        <w:rPr>
          <w:rFonts w:ascii="Arial" w:hAnsi="Arial" w:cs="Arial"/>
          <w:sz w:val="24"/>
          <w:szCs w:val="24"/>
        </w:rPr>
        <w:lastRenderedPageBreak/>
        <w:t>pracujemy nad planem ogólnym dla Gminy Aleksandrów. Na którymś z połączonych posiedzeń Komisji Stałych Rady Gmin Aleksandrów Urbanista zreferuje Państwu Radnym, jak również zainteresowanym Sołtysom, wszystkie uwarunkowania dotyczące Planu Ogólnego dla Gminy Aleksandrów. Chcemy, aby ten dokument był dokumentem przede wszystkim przyjaznym dla Mieszkańców Gminy Aleksandrów</w:t>
      </w:r>
      <w:r w:rsidRPr="005149F4">
        <w:rPr>
          <w:rFonts w:ascii="Arial" w:hAnsi="Arial" w:cs="Arial"/>
          <w:sz w:val="24"/>
          <w:szCs w:val="24"/>
        </w:rPr>
        <w:t>;</w:t>
      </w:r>
    </w:p>
    <w:p w14:paraId="61D8CCCE" w14:textId="77777777" w:rsidR="00402CC9" w:rsidRPr="005149F4" w:rsidRDefault="00DB237E" w:rsidP="00402CC9">
      <w:pPr>
        <w:pStyle w:val="Akapitzlist"/>
        <w:numPr>
          <w:ilvl w:val="0"/>
          <w:numId w:val="3"/>
        </w:numPr>
        <w:spacing w:after="0"/>
        <w:rPr>
          <w:rFonts w:ascii="Arial" w:hAnsi="Arial"/>
          <w:sz w:val="24"/>
          <w:szCs w:val="24"/>
        </w:rPr>
      </w:pPr>
      <w:r w:rsidRPr="005149F4">
        <w:rPr>
          <w:rFonts w:ascii="Arial" w:hAnsi="Arial" w:cs="Arial"/>
          <w:sz w:val="24"/>
          <w:szCs w:val="24"/>
        </w:rPr>
        <w:t>w dniu 26 marca w obecności Pani Przewodniczącej Rady Gminy Aleksandrów miałem okazję podpisać umowę na świadczenie usług rehabilitacyjnych dla Mieszkańców Gminy Aleksandrów. Ofertę w tym postępowaniu złożyła firma Sul-med, spółka z ograniczoną odpowiedzialnością</w:t>
      </w:r>
      <w:r w:rsidR="00402CC9" w:rsidRPr="005149F4">
        <w:rPr>
          <w:rFonts w:ascii="Arial" w:hAnsi="Arial" w:cs="Arial"/>
          <w:sz w:val="24"/>
          <w:szCs w:val="24"/>
        </w:rPr>
        <w:t xml:space="preserve">, </w:t>
      </w:r>
      <w:r w:rsidRPr="005149F4">
        <w:rPr>
          <w:rFonts w:ascii="Arial" w:hAnsi="Arial" w:cs="Arial"/>
          <w:sz w:val="24"/>
          <w:szCs w:val="24"/>
        </w:rPr>
        <w:t>w najbliższym czasie upoważniony pracownik przystąpi do wykonywania świadczeń rehabilitacyjnych dla naszych mieszkańców. Świadczenia te będą realizowane przez Sul-med w 3 dni, w wyznaczonych godzinach. Zainteresowani mieszkańcy będą mogli podczas pracy tejże osoby dokonywać, przedstawiać przede wszystkim skierowania indywidualne, które otrzymają od lekarzy na świadczenie usług rehabilitacyjnych</w:t>
      </w:r>
      <w:r w:rsidR="00402CC9" w:rsidRPr="005149F4">
        <w:rPr>
          <w:rFonts w:ascii="Arial" w:hAnsi="Arial" w:cs="Arial"/>
          <w:sz w:val="24"/>
          <w:szCs w:val="24"/>
        </w:rPr>
        <w:t>;</w:t>
      </w:r>
    </w:p>
    <w:p w14:paraId="689AC142" w14:textId="0D9168EA" w:rsidR="00402CC9" w:rsidRPr="005149F4" w:rsidRDefault="00DB237E" w:rsidP="00402CC9">
      <w:pPr>
        <w:pStyle w:val="Akapitzlist"/>
        <w:numPr>
          <w:ilvl w:val="0"/>
          <w:numId w:val="3"/>
        </w:numPr>
        <w:spacing w:after="0"/>
        <w:rPr>
          <w:rFonts w:ascii="Arial" w:hAnsi="Arial"/>
          <w:sz w:val="24"/>
          <w:szCs w:val="24"/>
        </w:rPr>
      </w:pPr>
      <w:r w:rsidRPr="005149F4">
        <w:rPr>
          <w:rFonts w:ascii="Arial" w:hAnsi="Arial" w:cs="Arial"/>
          <w:sz w:val="24"/>
          <w:szCs w:val="24"/>
        </w:rPr>
        <w:t xml:space="preserve">w dniu 28 marca wraz z samorządowcami z terenu Powiatu Piotrkowskiego uczestniczyłem w bardzo interesującym, ciekawym spotkaniu dotyczącym przyszłości energetyki na naszym terenie. Było to spotkanie, które miało na celu wsparcie działań na rzecz lokalizacji w Bełchatowie drugiej elektrowni opartej </w:t>
      </w:r>
      <w:r w:rsidR="005149F4">
        <w:rPr>
          <w:rFonts w:ascii="Arial" w:hAnsi="Arial" w:cs="Arial"/>
          <w:sz w:val="24"/>
          <w:szCs w:val="24"/>
        </w:rPr>
        <w:t xml:space="preserve">            </w:t>
      </w:r>
      <w:r w:rsidRPr="005149F4">
        <w:rPr>
          <w:rFonts w:ascii="Arial" w:hAnsi="Arial" w:cs="Arial"/>
          <w:sz w:val="24"/>
          <w:szCs w:val="24"/>
        </w:rPr>
        <w:t>o energię jądrową</w:t>
      </w:r>
      <w:r w:rsidR="00402CC9" w:rsidRPr="005149F4">
        <w:rPr>
          <w:rFonts w:ascii="Arial" w:hAnsi="Arial" w:cs="Arial"/>
          <w:sz w:val="24"/>
          <w:szCs w:val="24"/>
        </w:rPr>
        <w:t>;</w:t>
      </w:r>
    </w:p>
    <w:p w14:paraId="2F86FFDF" w14:textId="4F2E438C" w:rsidR="00402CC9" w:rsidRPr="005149F4" w:rsidRDefault="00402CC9" w:rsidP="00402CC9">
      <w:pPr>
        <w:pStyle w:val="Akapitzlist"/>
        <w:numPr>
          <w:ilvl w:val="0"/>
          <w:numId w:val="3"/>
        </w:numPr>
        <w:spacing w:after="0"/>
        <w:rPr>
          <w:rFonts w:ascii="Arial" w:hAnsi="Arial"/>
          <w:sz w:val="24"/>
          <w:szCs w:val="24"/>
        </w:rPr>
      </w:pPr>
      <w:r w:rsidRPr="005149F4">
        <w:rPr>
          <w:rFonts w:ascii="Arial" w:hAnsi="Arial" w:cs="Arial"/>
          <w:sz w:val="24"/>
          <w:szCs w:val="24"/>
        </w:rPr>
        <w:t xml:space="preserve">w </w:t>
      </w:r>
      <w:r w:rsidR="00DB237E" w:rsidRPr="005149F4">
        <w:rPr>
          <w:rFonts w:ascii="Arial" w:hAnsi="Arial" w:cs="Arial"/>
          <w:sz w:val="24"/>
          <w:szCs w:val="24"/>
        </w:rPr>
        <w:t>dniu 29 marca odbyło się zebranie sprawozdawcze Ochotniczej Straży Pożarnej w Niewierszynie</w:t>
      </w:r>
      <w:r w:rsidRPr="005149F4">
        <w:rPr>
          <w:rFonts w:ascii="Arial" w:hAnsi="Arial" w:cs="Arial"/>
          <w:sz w:val="24"/>
          <w:szCs w:val="24"/>
        </w:rPr>
        <w:t>;</w:t>
      </w:r>
    </w:p>
    <w:p w14:paraId="7ACC6E71" w14:textId="376B3CE8" w:rsidR="00DB237E" w:rsidRPr="005149F4" w:rsidRDefault="00DB237E" w:rsidP="00402CC9">
      <w:pPr>
        <w:pStyle w:val="Akapitzlist"/>
        <w:numPr>
          <w:ilvl w:val="0"/>
          <w:numId w:val="3"/>
        </w:numPr>
        <w:spacing w:after="0"/>
        <w:rPr>
          <w:rFonts w:ascii="Arial" w:hAnsi="Arial"/>
          <w:sz w:val="24"/>
          <w:szCs w:val="24"/>
        </w:rPr>
      </w:pPr>
      <w:r w:rsidRPr="005149F4">
        <w:rPr>
          <w:rFonts w:ascii="Arial" w:hAnsi="Arial" w:cs="Arial"/>
          <w:sz w:val="24"/>
          <w:szCs w:val="24"/>
        </w:rPr>
        <w:t xml:space="preserve">w dniu 30 marca w sali gimnastycznej w Aleksandrowie zorganizowane było bardzo ciekawe wydarzenie o charakterze rekreacyjnym, sportowym, ale również mający wymiar religijny, duchowy. Było to przedsięwzięcie zorganizowane </w:t>
      </w:r>
      <w:r w:rsidR="005149F4">
        <w:rPr>
          <w:rFonts w:ascii="Arial" w:hAnsi="Arial" w:cs="Arial"/>
          <w:sz w:val="24"/>
          <w:szCs w:val="24"/>
        </w:rPr>
        <w:t xml:space="preserve">                    </w:t>
      </w:r>
      <w:r w:rsidRPr="005149F4">
        <w:rPr>
          <w:rFonts w:ascii="Arial" w:hAnsi="Arial" w:cs="Arial"/>
          <w:sz w:val="24"/>
          <w:szCs w:val="24"/>
        </w:rPr>
        <w:t>z okazji 20</w:t>
      </w:r>
      <w:r w:rsidR="000F04AA">
        <w:rPr>
          <w:rFonts w:ascii="Arial" w:hAnsi="Arial" w:cs="Arial"/>
          <w:sz w:val="24"/>
          <w:szCs w:val="24"/>
        </w:rPr>
        <w:t xml:space="preserve"> </w:t>
      </w:r>
      <w:r w:rsidRPr="005149F4">
        <w:rPr>
          <w:rFonts w:ascii="Arial" w:hAnsi="Arial" w:cs="Arial"/>
          <w:sz w:val="24"/>
          <w:szCs w:val="24"/>
        </w:rPr>
        <w:t>rocznicy śmierci św. Jana Pawła II</w:t>
      </w:r>
      <w:r w:rsidR="00402CC9" w:rsidRPr="005149F4">
        <w:rPr>
          <w:rFonts w:ascii="Arial" w:hAnsi="Arial" w:cs="Arial"/>
          <w:sz w:val="24"/>
          <w:szCs w:val="24"/>
        </w:rPr>
        <w:t>.</w:t>
      </w:r>
    </w:p>
    <w:p w14:paraId="5E4B0D7D" w14:textId="77777777" w:rsidR="001E41B9" w:rsidRDefault="001E41B9" w:rsidP="001E41B9">
      <w:pPr>
        <w:spacing w:after="0"/>
        <w:rPr>
          <w:rFonts w:ascii="Arial" w:hAnsi="Arial"/>
        </w:rPr>
      </w:pPr>
    </w:p>
    <w:p w14:paraId="6CD82CB9" w14:textId="77777777" w:rsidR="001E41B9" w:rsidRPr="00B47865" w:rsidRDefault="001E41B9" w:rsidP="00B36B9D">
      <w:pPr>
        <w:spacing w:after="0"/>
        <w:rPr>
          <w:rFonts w:ascii="Arial" w:hAnsi="Arial" w:cs="Arial"/>
        </w:rPr>
      </w:pPr>
    </w:p>
    <w:p w14:paraId="690B888E" w14:textId="77777777" w:rsidR="00B36B9D" w:rsidRPr="004A6A58" w:rsidRDefault="00B36B9D" w:rsidP="00B36B9D">
      <w:pPr>
        <w:rPr>
          <w:rFonts w:ascii="Arial" w:hAnsi="Arial" w:cs="Arial"/>
          <w:b/>
          <w:bCs/>
        </w:rPr>
      </w:pPr>
      <w:r w:rsidRPr="004A6A58">
        <w:rPr>
          <w:rFonts w:ascii="Arial" w:hAnsi="Arial" w:cs="Arial"/>
          <w:b/>
          <w:bCs/>
        </w:rPr>
        <w:t>5. Informacja dotycząca działań w zakresie ochrony środowiska w 2024 roku.</w:t>
      </w:r>
    </w:p>
    <w:p w14:paraId="7A82A931" w14:textId="77777777" w:rsidR="00B36B9D" w:rsidRPr="00B47865" w:rsidRDefault="00B36B9D" w:rsidP="00B36B9D">
      <w:pPr>
        <w:rPr>
          <w:rFonts w:ascii="Arial" w:hAnsi="Arial" w:cs="Arial"/>
        </w:rPr>
      </w:pPr>
      <w:r w:rsidRPr="00B47865">
        <w:rPr>
          <w:rFonts w:ascii="Arial" w:hAnsi="Arial" w:cs="Arial"/>
          <w:b/>
          <w:u w:val="single"/>
        </w:rPr>
        <w:t>W dyskusji wzięli udział:</w:t>
      </w:r>
    </w:p>
    <w:p w14:paraId="02B16995" w14:textId="084ECC93" w:rsidR="004A6A58" w:rsidRPr="004A6A58" w:rsidRDefault="00B36B9D" w:rsidP="004A6A58">
      <w:pPr>
        <w:rPr>
          <w:rFonts w:ascii="Arial" w:hAnsi="Arial" w:cs="Arial"/>
        </w:rPr>
      </w:pPr>
      <w:r w:rsidRPr="000F04AA">
        <w:rPr>
          <w:rFonts w:ascii="Arial" w:hAnsi="Arial" w:cs="Arial"/>
          <w:b/>
          <w:bCs/>
        </w:rPr>
        <w:t>- Zastępca Wójta Gminy Daniel Jasion</w:t>
      </w:r>
      <w:r w:rsidR="004A6A58">
        <w:rPr>
          <w:rFonts w:ascii="Arial" w:hAnsi="Arial" w:cs="Arial"/>
        </w:rPr>
        <w:t xml:space="preserve"> przedstawił informacje </w:t>
      </w:r>
      <w:r w:rsidR="004A6A58" w:rsidRPr="00B47865">
        <w:rPr>
          <w:rFonts w:ascii="Arial" w:hAnsi="Arial" w:cs="Arial"/>
        </w:rPr>
        <w:t>dotycząc</w:t>
      </w:r>
      <w:r w:rsidR="004A6A58">
        <w:rPr>
          <w:rFonts w:ascii="Arial" w:hAnsi="Arial" w:cs="Arial"/>
        </w:rPr>
        <w:t>e</w:t>
      </w:r>
      <w:r w:rsidR="004A6A58" w:rsidRPr="00B47865">
        <w:rPr>
          <w:rFonts w:ascii="Arial" w:hAnsi="Arial" w:cs="Arial"/>
        </w:rPr>
        <w:t xml:space="preserve"> działań </w:t>
      </w:r>
      <w:r w:rsidR="005149F4">
        <w:rPr>
          <w:rFonts w:ascii="Arial" w:hAnsi="Arial" w:cs="Arial"/>
        </w:rPr>
        <w:t xml:space="preserve">                  </w:t>
      </w:r>
      <w:r w:rsidR="004A6A58" w:rsidRPr="00B47865">
        <w:rPr>
          <w:rFonts w:ascii="Arial" w:hAnsi="Arial" w:cs="Arial"/>
        </w:rPr>
        <w:t>w zakresie ochrony środowiska w 2024 roku.</w:t>
      </w:r>
    </w:p>
    <w:p w14:paraId="6B2C3A17" w14:textId="77777777" w:rsidR="004A6A58" w:rsidRPr="004A6A58" w:rsidRDefault="004A6A58" w:rsidP="005149F4">
      <w:pPr>
        <w:pStyle w:val="Standard"/>
        <w:spacing w:line="276" w:lineRule="auto"/>
        <w:rPr>
          <w:rFonts w:ascii="Arial" w:hAnsi="Arial" w:cs="Arial"/>
          <w:i/>
          <w:iCs/>
          <w:color w:val="000000"/>
        </w:rPr>
      </w:pPr>
      <w:r w:rsidRPr="004A6A58">
        <w:rPr>
          <w:rFonts w:ascii="Arial" w:hAnsi="Arial" w:cs="Arial"/>
          <w:color w:val="000000"/>
        </w:rPr>
        <w:tab/>
      </w:r>
      <w:r w:rsidRPr="004A6A58">
        <w:rPr>
          <w:rFonts w:ascii="Arial" w:hAnsi="Arial" w:cs="Arial"/>
          <w:i/>
          <w:iCs/>
          <w:color w:val="000000"/>
        </w:rPr>
        <w:t>Gmina Aleksandrów od 2024 roku nie posiada Programu Ochrony Środowiska.</w:t>
      </w:r>
    </w:p>
    <w:p w14:paraId="1ABD70B5" w14:textId="2A449364" w:rsidR="004A6A58" w:rsidRPr="004A6A58" w:rsidRDefault="004A6A58" w:rsidP="005149F4">
      <w:pPr>
        <w:pStyle w:val="Standard"/>
        <w:spacing w:line="276" w:lineRule="auto"/>
        <w:rPr>
          <w:rFonts w:ascii="Arial" w:hAnsi="Arial" w:cs="Arial"/>
          <w:i/>
          <w:iCs/>
          <w:color w:val="000000"/>
        </w:rPr>
      </w:pPr>
      <w:r w:rsidRPr="004A6A58">
        <w:rPr>
          <w:rFonts w:ascii="Arial" w:hAnsi="Arial" w:cs="Arial"/>
          <w:i/>
          <w:iCs/>
          <w:color w:val="000000"/>
        </w:rPr>
        <w:t xml:space="preserve">Obecnie Gmina jest w trakcie opracowywania  Programu Ochrony Środowiska </w:t>
      </w:r>
      <w:r w:rsidR="005149F4">
        <w:rPr>
          <w:rFonts w:ascii="Arial" w:hAnsi="Arial" w:cs="Arial"/>
          <w:i/>
          <w:iCs/>
          <w:color w:val="000000"/>
        </w:rPr>
        <w:t xml:space="preserve">                          </w:t>
      </w:r>
      <w:r w:rsidRPr="004A6A58">
        <w:rPr>
          <w:rFonts w:ascii="Arial" w:hAnsi="Arial" w:cs="Arial"/>
          <w:i/>
          <w:iCs/>
          <w:color w:val="000000"/>
        </w:rPr>
        <w:t xml:space="preserve">na najbliższe lata. </w:t>
      </w:r>
    </w:p>
    <w:p w14:paraId="70998CF8" w14:textId="77777777" w:rsidR="004A6A58" w:rsidRPr="004A6A58" w:rsidRDefault="004A6A58" w:rsidP="005149F4">
      <w:pPr>
        <w:pStyle w:val="Standard"/>
        <w:spacing w:line="276" w:lineRule="auto"/>
        <w:rPr>
          <w:rFonts w:ascii="Arial" w:hAnsi="Arial" w:cs="Arial"/>
          <w:i/>
          <w:iCs/>
          <w:color w:val="000000"/>
        </w:rPr>
      </w:pPr>
      <w:r w:rsidRPr="004A6A58">
        <w:rPr>
          <w:rFonts w:ascii="Arial" w:hAnsi="Arial" w:cs="Arial"/>
          <w:i/>
          <w:iCs/>
          <w:color w:val="000000"/>
        </w:rPr>
        <w:tab/>
      </w:r>
    </w:p>
    <w:p w14:paraId="4DC1EF4B" w14:textId="77777777" w:rsidR="004A6A58" w:rsidRPr="004A6A58" w:rsidRDefault="004A6A58" w:rsidP="005149F4">
      <w:pPr>
        <w:pStyle w:val="Standard"/>
        <w:spacing w:line="276" w:lineRule="auto"/>
        <w:rPr>
          <w:rFonts w:ascii="Arial" w:hAnsi="Arial" w:cs="Arial"/>
          <w:b/>
          <w:bCs/>
          <w:i/>
          <w:iCs/>
          <w:color w:val="000000"/>
        </w:rPr>
      </w:pPr>
      <w:r w:rsidRPr="004A6A58">
        <w:rPr>
          <w:rFonts w:ascii="Arial" w:hAnsi="Arial" w:cs="Arial"/>
          <w:b/>
          <w:bCs/>
          <w:i/>
          <w:iCs/>
          <w:color w:val="000000"/>
        </w:rPr>
        <w:t xml:space="preserve">1. W zakresie ochrony przed hałasem </w:t>
      </w:r>
    </w:p>
    <w:p w14:paraId="2405EAFC" w14:textId="63F711D2" w:rsidR="004A6A58" w:rsidRPr="004A6A58" w:rsidRDefault="004A6A58" w:rsidP="005149F4">
      <w:pPr>
        <w:pStyle w:val="Standard"/>
        <w:spacing w:line="276" w:lineRule="auto"/>
        <w:rPr>
          <w:rFonts w:ascii="Arial" w:hAnsi="Arial" w:cs="Arial"/>
          <w:i/>
          <w:iCs/>
        </w:rPr>
      </w:pPr>
      <w:r w:rsidRPr="004A6A58">
        <w:rPr>
          <w:rFonts w:ascii="Arial" w:hAnsi="Arial" w:cs="Arial"/>
          <w:i/>
          <w:iCs/>
          <w:color w:val="000000"/>
        </w:rPr>
        <w:t xml:space="preserve">na terenie Gminy Aleksandrów podejmowane były i są działania związane z poprawą infrastruktury drogowej poprzez budowę, rozbudowę oraz jej modernizację. Powyższe </w:t>
      </w:r>
      <w:r w:rsidRPr="004A6A58">
        <w:rPr>
          <w:rFonts w:ascii="Arial" w:hAnsi="Arial" w:cs="Arial"/>
          <w:i/>
          <w:iCs/>
          <w:color w:val="000000"/>
        </w:rPr>
        <w:lastRenderedPageBreak/>
        <w:t>działania miały istotny wpływ na minimalizację uciążliwości oraz zmniejszenie zanieczyszczeń atmosferycznych od hałasu. Działania w tym zakresie dotyczyły przede wszystkim poprawy stanu technicznego dróg jak i poprawy bezpieczeństwa ruchu.</w:t>
      </w:r>
    </w:p>
    <w:p w14:paraId="12149E1E" w14:textId="77777777" w:rsidR="004A6A58" w:rsidRPr="004A6A58" w:rsidRDefault="004A6A58" w:rsidP="005149F4">
      <w:pPr>
        <w:pStyle w:val="Standard"/>
        <w:spacing w:line="276" w:lineRule="auto"/>
        <w:rPr>
          <w:rFonts w:ascii="Arial" w:hAnsi="Arial" w:cs="Arial"/>
          <w:b/>
          <w:bCs/>
          <w:i/>
          <w:iCs/>
          <w:color w:val="000000"/>
        </w:rPr>
      </w:pPr>
    </w:p>
    <w:p w14:paraId="3C028CD6" w14:textId="77777777" w:rsidR="004A6A58" w:rsidRPr="004A6A58" w:rsidRDefault="004A6A58" w:rsidP="005149F4">
      <w:pPr>
        <w:pStyle w:val="Standard"/>
        <w:spacing w:line="276" w:lineRule="auto"/>
        <w:rPr>
          <w:rFonts w:ascii="Arial" w:hAnsi="Arial" w:cs="Arial"/>
          <w:i/>
          <w:iCs/>
        </w:rPr>
      </w:pPr>
      <w:r w:rsidRPr="004A6A58">
        <w:rPr>
          <w:rFonts w:ascii="Arial" w:hAnsi="Arial" w:cs="Arial"/>
          <w:b/>
          <w:bCs/>
          <w:i/>
          <w:iCs/>
          <w:color w:val="000000"/>
        </w:rPr>
        <w:t xml:space="preserve">2. W zakresie gospodarki odpadami </w:t>
      </w:r>
    </w:p>
    <w:p w14:paraId="48E1C076" w14:textId="03EAC1E0" w:rsidR="004A6A58" w:rsidRPr="004A6A58" w:rsidRDefault="004A6A58" w:rsidP="005149F4">
      <w:pPr>
        <w:pStyle w:val="Standard"/>
        <w:numPr>
          <w:ilvl w:val="0"/>
          <w:numId w:val="2"/>
        </w:numPr>
        <w:spacing w:line="276" w:lineRule="auto"/>
        <w:rPr>
          <w:rFonts w:ascii="Arial" w:hAnsi="Arial" w:cs="Arial"/>
          <w:i/>
          <w:iCs/>
          <w:color w:val="000000"/>
        </w:rPr>
      </w:pPr>
      <w:r w:rsidRPr="004A6A58">
        <w:rPr>
          <w:rFonts w:ascii="Arial" w:hAnsi="Arial" w:cs="Arial"/>
          <w:i/>
          <w:iCs/>
          <w:color w:val="000000"/>
        </w:rPr>
        <w:t xml:space="preserve">czynione były i są starania w zakresie podnoszenia świadomości ekologicznej mieszkańców w sprawie konieczności segregowania i właściwego postępowania </w:t>
      </w:r>
      <w:r w:rsidR="005149F4">
        <w:rPr>
          <w:rFonts w:ascii="Arial" w:hAnsi="Arial" w:cs="Arial"/>
          <w:i/>
          <w:iCs/>
          <w:color w:val="000000"/>
        </w:rPr>
        <w:t xml:space="preserve">       </w:t>
      </w:r>
      <w:r w:rsidRPr="004A6A58">
        <w:rPr>
          <w:rFonts w:ascii="Arial" w:hAnsi="Arial" w:cs="Arial"/>
          <w:i/>
          <w:iCs/>
          <w:color w:val="000000"/>
        </w:rPr>
        <w:t>z odpadami;</w:t>
      </w:r>
    </w:p>
    <w:p w14:paraId="17A15D17" w14:textId="77777777" w:rsidR="004A6A58" w:rsidRPr="004A6A58" w:rsidRDefault="004A6A58" w:rsidP="005149F4">
      <w:pPr>
        <w:pStyle w:val="Standard"/>
        <w:numPr>
          <w:ilvl w:val="0"/>
          <w:numId w:val="2"/>
        </w:numPr>
        <w:spacing w:line="276" w:lineRule="auto"/>
        <w:rPr>
          <w:rFonts w:ascii="Arial" w:hAnsi="Arial" w:cs="Arial"/>
          <w:i/>
          <w:iCs/>
          <w:color w:val="000000"/>
        </w:rPr>
      </w:pPr>
      <w:r w:rsidRPr="004A6A58">
        <w:rPr>
          <w:rFonts w:ascii="Arial" w:hAnsi="Arial" w:cs="Arial"/>
          <w:i/>
          <w:iCs/>
          <w:color w:val="000000"/>
        </w:rPr>
        <w:t>podejmowane były i są liczne działania z zakresu likwidacji dzikich wysypisk śmieci.</w:t>
      </w:r>
    </w:p>
    <w:p w14:paraId="247CF640" w14:textId="77777777" w:rsidR="004A6A58" w:rsidRPr="004A6A58" w:rsidRDefault="004A6A58" w:rsidP="005149F4">
      <w:pPr>
        <w:pStyle w:val="Standard"/>
        <w:spacing w:line="276" w:lineRule="auto"/>
        <w:rPr>
          <w:rFonts w:ascii="Arial" w:hAnsi="Arial" w:cs="Arial"/>
          <w:i/>
          <w:iCs/>
          <w:color w:val="000000"/>
        </w:rPr>
      </w:pPr>
    </w:p>
    <w:p w14:paraId="68FFC63F" w14:textId="6AA2B73C" w:rsidR="004A6A58" w:rsidRPr="004A6A58" w:rsidRDefault="004A6A58" w:rsidP="005149F4">
      <w:pPr>
        <w:pStyle w:val="Standard"/>
        <w:spacing w:line="276" w:lineRule="auto"/>
        <w:ind w:firstLine="709"/>
        <w:rPr>
          <w:rFonts w:ascii="Arial" w:hAnsi="Arial" w:cs="Arial"/>
          <w:i/>
          <w:iCs/>
          <w:color w:val="000000"/>
        </w:rPr>
      </w:pPr>
      <w:r w:rsidRPr="004A6A58">
        <w:rPr>
          <w:rFonts w:ascii="Arial" w:hAnsi="Arial" w:cs="Arial"/>
          <w:i/>
          <w:iCs/>
          <w:color w:val="000000"/>
        </w:rPr>
        <w:t>Głównymi zadaniami realizowanymi przez Gminę Aleksandrów z zakresu gospodarki odpadami było pozyskiwanie dofinansowania na likwidację wyrobów zawierających azbest i bezpieczne usuwanie go z terenu Gminy.</w:t>
      </w:r>
    </w:p>
    <w:p w14:paraId="3765464A" w14:textId="21453321" w:rsidR="004A6A58" w:rsidRPr="004A6A58" w:rsidRDefault="004A6A58" w:rsidP="005149F4">
      <w:pPr>
        <w:pStyle w:val="Standard"/>
        <w:spacing w:line="276" w:lineRule="auto"/>
        <w:ind w:firstLine="709"/>
        <w:rPr>
          <w:rFonts w:ascii="Arial" w:hAnsi="Arial" w:cs="Arial"/>
          <w:i/>
          <w:iCs/>
          <w:color w:val="000000"/>
        </w:rPr>
      </w:pPr>
      <w:r w:rsidRPr="004A6A58">
        <w:rPr>
          <w:rFonts w:ascii="Arial" w:hAnsi="Arial" w:cs="Arial"/>
          <w:i/>
          <w:iCs/>
          <w:color w:val="000000"/>
        </w:rPr>
        <w:t xml:space="preserve">W 2024 roku Gmina otrzymała dofinansowanie w tym zakresie z WFOŚiGW </w:t>
      </w:r>
      <w:r w:rsidR="005149F4">
        <w:rPr>
          <w:rFonts w:ascii="Arial" w:hAnsi="Arial" w:cs="Arial"/>
          <w:i/>
          <w:iCs/>
          <w:color w:val="000000"/>
        </w:rPr>
        <w:t xml:space="preserve">                       </w:t>
      </w:r>
      <w:r w:rsidRPr="004A6A58">
        <w:rPr>
          <w:rFonts w:ascii="Arial" w:hAnsi="Arial" w:cs="Arial"/>
          <w:i/>
          <w:iCs/>
          <w:color w:val="000000"/>
        </w:rPr>
        <w:t>w Łodzi w wysokości  17.184,00 zł (słownie zł: siedemnaście tysięcy  sto osiemdziesiąt cztery 00/100).</w:t>
      </w:r>
    </w:p>
    <w:p w14:paraId="434651D6" w14:textId="77777777" w:rsidR="004A6A58" w:rsidRPr="004A6A58" w:rsidRDefault="004A6A58" w:rsidP="005149F4">
      <w:pPr>
        <w:pStyle w:val="Standard"/>
        <w:spacing w:line="276" w:lineRule="auto"/>
        <w:rPr>
          <w:rFonts w:ascii="Arial" w:hAnsi="Arial" w:cs="Arial"/>
          <w:i/>
          <w:iCs/>
          <w:color w:val="000000"/>
        </w:rPr>
      </w:pPr>
      <w:r w:rsidRPr="004A6A58">
        <w:rPr>
          <w:rFonts w:ascii="Arial" w:hAnsi="Arial" w:cs="Arial"/>
          <w:i/>
          <w:iCs/>
          <w:color w:val="000000"/>
        </w:rPr>
        <w:t>Zadanie polegało na zbieraniu, załadunku, przygotowaniu do transportu, transportu                                                        i unieszkodliwieniu wyrobów zawierających azbest z 17 posesji w łącznej ilości 34,368 Mg.</w:t>
      </w:r>
    </w:p>
    <w:p w14:paraId="7BBE471F" w14:textId="77777777" w:rsidR="004A6A58" w:rsidRPr="004A6A58" w:rsidRDefault="004A6A58" w:rsidP="005149F4">
      <w:pPr>
        <w:pStyle w:val="Standard"/>
        <w:spacing w:line="276" w:lineRule="auto"/>
        <w:rPr>
          <w:rFonts w:ascii="Arial" w:hAnsi="Arial" w:cs="Arial"/>
          <w:i/>
          <w:iCs/>
          <w:color w:val="000000"/>
        </w:rPr>
      </w:pPr>
      <w:r w:rsidRPr="004A6A58">
        <w:rPr>
          <w:rFonts w:ascii="Arial" w:hAnsi="Arial" w:cs="Arial"/>
          <w:i/>
          <w:iCs/>
          <w:color w:val="000000"/>
        </w:rPr>
        <w:t>Przedmiotowe zadanie realizowane będzie w roku 2025 oraz w latach następnych.</w:t>
      </w:r>
    </w:p>
    <w:p w14:paraId="4DBB5BEF" w14:textId="77777777" w:rsidR="004A6A58" w:rsidRPr="004A6A58" w:rsidRDefault="004A6A58" w:rsidP="005149F4">
      <w:pPr>
        <w:pStyle w:val="Standard"/>
        <w:spacing w:line="276" w:lineRule="auto"/>
        <w:rPr>
          <w:rFonts w:ascii="Arial" w:hAnsi="Arial" w:cs="Arial"/>
          <w:i/>
          <w:iCs/>
          <w:color w:val="000000"/>
        </w:rPr>
      </w:pPr>
      <w:r w:rsidRPr="004A6A58">
        <w:rPr>
          <w:rFonts w:ascii="Arial" w:hAnsi="Arial" w:cs="Arial"/>
          <w:i/>
          <w:iCs/>
          <w:color w:val="000000"/>
        </w:rPr>
        <w:t>W wyniku realizacji zadania planowane było, jest i będzie osiągnięcie efektu ekologicznego który będzie miał wpływ na zmniejszenie zagrożenia dla zdrowia ludzi, wywołanego przez włókna azbestowe uwolnione do atmosfery.</w:t>
      </w:r>
    </w:p>
    <w:p w14:paraId="27C2BA6A" w14:textId="77777777" w:rsidR="004A6A58" w:rsidRPr="004A6A58" w:rsidRDefault="004A6A58" w:rsidP="005149F4">
      <w:pPr>
        <w:pStyle w:val="Standard"/>
        <w:spacing w:line="276" w:lineRule="auto"/>
        <w:ind w:firstLine="709"/>
        <w:rPr>
          <w:rFonts w:ascii="Arial" w:hAnsi="Arial" w:cs="Arial"/>
          <w:i/>
          <w:iCs/>
          <w:color w:val="000000"/>
        </w:rPr>
      </w:pPr>
      <w:r w:rsidRPr="004A6A58">
        <w:rPr>
          <w:rFonts w:ascii="Arial" w:hAnsi="Arial" w:cs="Arial"/>
          <w:i/>
          <w:iCs/>
          <w:color w:val="000000"/>
        </w:rPr>
        <w:t xml:space="preserve">Ponadto z zakresu ochrony środowiska Gmina zrealizowała czarty etap budowy przydomowych oczyszczalni ścieków w ilości 85 sztuk. </w:t>
      </w:r>
    </w:p>
    <w:p w14:paraId="74763F22" w14:textId="77777777" w:rsidR="004A6A58" w:rsidRPr="004A6A58" w:rsidRDefault="004A6A58" w:rsidP="004A6A58">
      <w:pPr>
        <w:pStyle w:val="Standard"/>
        <w:spacing w:line="276" w:lineRule="auto"/>
        <w:jc w:val="both"/>
        <w:rPr>
          <w:i/>
          <w:iCs/>
        </w:rPr>
      </w:pPr>
      <w:r w:rsidRPr="004A6A58">
        <w:rPr>
          <w:i/>
          <w:iCs/>
          <w:color w:val="000000"/>
        </w:rPr>
        <w:tab/>
      </w:r>
    </w:p>
    <w:p w14:paraId="01A1B571" w14:textId="5987E5AE" w:rsidR="00B36B9D" w:rsidRPr="004A6A58" w:rsidRDefault="00B36B9D" w:rsidP="00B36B9D">
      <w:pPr>
        <w:spacing w:after="0"/>
        <w:rPr>
          <w:rFonts w:ascii="Arial" w:hAnsi="Arial" w:cs="Arial"/>
          <w:i/>
          <w:iCs/>
        </w:rPr>
      </w:pPr>
    </w:p>
    <w:p w14:paraId="5133B223" w14:textId="77777777" w:rsidR="004A6A58" w:rsidRPr="00B47865" w:rsidRDefault="004A6A58" w:rsidP="00B36B9D">
      <w:pPr>
        <w:spacing w:after="0"/>
        <w:rPr>
          <w:rFonts w:ascii="Arial" w:hAnsi="Arial" w:cs="Arial"/>
        </w:rPr>
      </w:pPr>
    </w:p>
    <w:p w14:paraId="33BA4E3F" w14:textId="77777777" w:rsidR="00B36B9D" w:rsidRPr="004A6A58" w:rsidRDefault="00B36B9D" w:rsidP="00B36B9D">
      <w:pPr>
        <w:rPr>
          <w:rFonts w:ascii="Arial" w:hAnsi="Arial" w:cs="Arial"/>
          <w:b/>
          <w:bCs/>
        </w:rPr>
      </w:pPr>
      <w:r w:rsidRPr="004A6A58">
        <w:rPr>
          <w:rFonts w:ascii="Arial" w:hAnsi="Arial" w:cs="Arial"/>
          <w:b/>
          <w:bCs/>
        </w:rPr>
        <w:t>6. Informacja dotycząca działalności Gminnego Ośrodka Pomocy Społecznej za 2024 rok.</w:t>
      </w:r>
    </w:p>
    <w:p w14:paraId="0D58A873" w14:textId="77777777" w:rsidR="00B36B9D" w:rsidRPr="00B47865" w:rsidRDefault="00B36B9D" w:rsidP="00B36B9D">
      <w:pPr>
        <w:rPr>
          <w:rFonts w:ascii="Arial" w:hAnsi="Arial" w:cs="Arial"/>
        </w:rPr>
      </w:pPr>
      <w:r w:rsidRPr="00B47865">
        <w:rPr>
          <w:rFonts w:ascii="Arial" w:hAnsi="Arial" w:cs="Arial"/>
          <w:b/>
          <w:u w:val="single"/>
        </w:rPr>
        <w:t>W dyskusji wzięli udział:</w:t>
      </w:r>
    </w:p>
    <w:p w14:paraId="1D42EF6D" w14:textId="0F4BBF0D" w:rsidR="00B36B9D" w:rsidRDefault="00B36B9D" w:rsidP="00B36B9D">
      <w:pPr>
        <w:spacing w:after="0"/>
        <w:rPr>
          <w:rFonts w:ascii="Arial" w:hAnsi="Arial" w:cs="Arial"/>
        </w:rPr>
      </w:pPr>
      <w:r w:rsidRPr="00B47865">
        <w:rPr>
          <w:rFonts w:ascii="Arial" w:hAnsi="Arial" w:cs="Arial"/>
        </w:rPr>
        <w:t xml:space="preserve">- </w:t>
      </w:r>
      <w:r w:rsidR="005149F4" w:rsidRPr="005149F4">
        <w:rPr>
          <w:rFonts w:ascii="Arial" w:hAnsi="Arial" w:cs="Arial"/>
          <w:b/>
          <w:bCs/>
        </w:rPr>
        <w:t>Dorota Śpiewak</w:t>
      </w:r>
      <w:r w:rsidR="005149F4">
        <w:rPr>
          <w:rFonts w:ascii="Arial" w:hAnsi="Arial" w:cs="Arial"/>
        </w:rPr>
        <w:t xml:space="preserve"> </w:t>
      </w:r>
      <w:r w:rsidRPr="00B47865">
        <w:rPr>
          <w:rFonts w:ascii="Arial" w:hAnsi="Arial" w:cs="Arial"/>
        </w:rPr>
        <w:t>Kierownik Gminnego Ośrodka Pomocy Społecznej</w:t>
      </w:r>
      <w:r w:rsidR="00DB237E">
        <w:rPr>
          <w:rFonts w:ascii="Arial" w:hAnsi="Arial" w:cs="Arial"/>
        </w:rPr>
        <w:t xml:space="preserve"> przedstawiła informacje działalności Gminnego Ośrodka Pomocy Społecznej za 2024 rok. </w:t>
      </w:r>
    </w:p>
    <w:p w14:paraId="0B605A90" w14:textId="000C5BDB" w:rsidR="00402CC9" w:rsidRPr="00B47865" w:rsidRDefault="00402CC9" w:rsidP="00B36B9D">
      <w:pPr>
        <w:spacing w:after="0"/>
        <w:rPr>
          <w:rFonts w:ascii="Arial" w:hAnsi="Arial" w:cs="Arial"/>
        </w:rPr>
      </w:pPr>
      <w:r w:rsidRPr="001D7F2A">
        <w:rPr>
          <w:rFonts w:ascii="Arial" w:hAnsi="Arial" w:cs="Arial"/>
        </w:rPr>
        <w:t xml:space="preserve">W roku sprawozdawczym pomocą społeczną w postaci świadczeń pieniężnych </w:t>
      </w:r>
      <w:r>
        <w:rPr>
          <w:rFonts w:ascii="Arial" w:hAnsi="Arial" w:cs="Arial"/>
        </w:rPr>
        <w:t xml:space="preserve">                         </w:t>
      </w:r>
      <w:r w:rsidRPr="001D7F2A">
        <w:rPr>
          <w:rFonts w:ascii="Arial" w:hAnsi="Arial" w:cs="Arial"/>
        </w:rPr>
        <w:t xml:space="preserve">i niepieniężnych objętych było 88 rodzin z terenu Gminy Aleksandrów. Rodziny te korzystały z szeroko rozumianej pomocy społecznej, z wypłacanych świadczeń, </w:t>
      </w:r>
      <w:r>
        <w:rPr>
          <w:rFonts w:ascii="Arial" w:hAnsi="Arial" w:cs="Arial"/>
        </w:rPr>
        <w:t xml:space="preserve">                   </w:t>
      </w:r>
      <w:r w:rsidRPr="001D7F2A">
        <w:rPr>
          <w:rFonts w:ascii="Arial" w:hAnsi="Arial" w:cs="Arial"/>
        </w:rPr>
        <w:t xml:space="preserve">z udzielanej pomocy w postaci pracy socjalnej, poradnictwa przy załatwianiu spraw </w:t>
      </w:r>
      <w:r>
        <w:rPr>
          <w:rFonts w:ascii="Arial" w:hAnsi="Arial" w:cs="Arial"/>
        </w:rPr>
        <w:t xml:space="preserve">                 </w:t>
      </w:r>
      <w:r w:rsidRPr="001D7F2A">
        <w:rPr>
          <w:rFonts w:ascii="Arial" w:hAnsi="Arial" w:cs="Arial"/>
        </w:rPr>
        <w:t xml:space="preserve">w urzędach, w sądach, w orzecznictwie do spraw niepełnosprawności, ustalania </w:t>
      </w:r>
      <w:r w:rsidRPr="001D7F2A">
        <w:rPr>
          <w:rFonts w:ascii="Arial" w:hAnsi="Arial" w:cs="Arial"/>
        </w:rPr>
        <w:lastRenderedPageBreak/>
        <w:t xml:space="preserve">uprawnień do emerytur, rent, kierowania do domów pomocy społecznej. Ponadto pracownicy ośrodka przeprowadzali wywiady alimentacyjne dla innych ośrodków. Wydawano opinie i informacje po przeprowadzeniu wywiadu dla Powiatowego Centrum Pomocy Rodzinie, policji, sądów i innych uprawnionych instytucji. Wśród klientów ośrodka pomocy społecznej dominują osoby mające trudności z funkcjonowaniem społecznym, u których występują problemy rodzinne, zdrowotne bądź prawne. Wiele rodzin szuka w ośrodku informacji na temat możliwości skorzystania ze swoich uprawnień i rozwiązywania swoich problemów. W 2024 roku pomocą pieniężną w postaci wypłaty zasiłków objęto odpowiednio. Zasiłki stałe wypłacane były 21 osobom. Kwota wypłaconych zasiłków to 196934,20 zł. Przy czym zasiłek stały dla osoby samotnej, która nie osiąga dochodu wynosił 1000 zł. Obecnie od 1 stycznia wzrósł do 1229 zł. Zasiłki okresowe wypłacaliśmy ośmiu osobom. Kwota przeznaczona na ten cel wynosiła 16020,69 zł. Wysokość zasiłku okresowego ustalana jest w wysokości stanowiącej różnicę pomiędzy kryterium dochodowym, a dochodem tej osoby. Kryterium dochodowe obecnie wynosi 1010 zł dla osoby samotnej, 823 dla osoby w rodzinie. Zasiłki celowe oraz zasiłki celowe specjalne Przyznano w ubiegłym roku 36 osobom na kwotę 69800 zł. Wydatki na schronienia. Obecnie mamy jedną, w ubiegłym roku mieliśmy dwie osoby w schroniskach dla bezdomnych, 40090 zł na ten cel wydaliśmy. Pomoc materialna dla uczniów, tak zwane stypendia. Wypłacaliśmy 15 rodzinom na kwotę 27975,62 zł. Opłacaliśmy składki na ubezpieczenie zdrowotne dla osób pobierających zasiłki stałe. Kwota na ten cel wydana 15776,99 zł. W domach pomocy społecznej przebywało 15 osób, za których pobyt opłaca gmina. I koszt odpłatności wynosił 540268 zł. Dożywianiem objętych było 110 osób. Ogólny koszt wydatków na posiłki i zakup posiłków to kwota 102610 zł. Kierujemy i prowadzimy niezbędną dokumentację uczestników Środowiskowego Domu Samopomocy w Dąbrówce. Przyjmujemy i wydajemy wnioski na Karty Dużej Rodziny. W ubiegłym roku było wydanych takich kart 47. Jeżeli chodzi o pomoc społeczną, jeszcze kontynuujemy umowę z Bankiem Żywności w Łodzi na dystrybuowanie żywności dla mieszkańców naszej gminy. Pomocą objętych było 204 osoby. Jeżeli chodzi o zadania z zakresu świadczeń rodzinnych, to realizujemy te zadania i w dalszym ciągu głównymi świadczeniami są to zasiłki rodzinne i dodatki do zasiłku rodzinnego. Świadczenia opiekuńcze, zasiłek pielęgnacyjny, świadczenia pielęgnacyjne i zasiłki dla opiekuna bądź specjalny zasiłek opiekuńczy. Jednorazowe zapomogi z tytułu urodzenia dziecka, świadczenia rodzicielskie. Zasiłki rodzinne oraz dodatki do zasiłków rodzinnych od kilku lat nie ulegają podwyższeniu. </w:t>
      </w:r>
      <w:r w:rsidR="004F293C">
        <w:rPr>
          <w:rFonts w:ascii="Arial" w:hAnsi="Arial" w:cs="Arial"/>
        </w:rPr>
        <w:t>K</w:t>
      </w:r>
      <w:r w:rsidRPr="001D7F2A">
        <w:rPr>
          <w:rFonts w:ascii="Arial" w:hAnsi="Arial" w:cs="Arial"/>
        </w:rPr>
        <w:t xml:space="preserve">ryterium dochodowe przy udzielaniu tych świadczeń wynosi 674 zł na osobę. Bądź jeżeli to jest rodzina, 764. Rodzina </w:t>
      </w:r>
      <w:r w:rsidR="004F293C">
        <w:rPr>
          <w:rFonts w:ascii="Arial" w:hAnsi="Arial" w:cs="Arial"/>
        </w:rPr>
        <w:t xml:space="preserve">                                         </w:t>
      </w:r>
      <w:r w:rsidRPr="001D7F2A">
        <w:rPr>
          <w:rFonts w:ascii="Arial" w:hAnsi="Arial" w:cs="Arial"/>
        </w:rPr>
        <w:t xml:space="preserve">z niepełnosprawnością. Dochód rodziny jest ustalany na podstawie roku kalendarzowego poprzedzającego okres zasiłkowy. </w:t>
      </w:r>
      <w:r w:rsidR="004F293C">
        <w:rPr>
          <w:rFonts w:ascii="Arial" w:hAnsi="Arial" w:cs="Arial"/>
        </w:rPr>
        <w:t>Z</w:t>
      </w:r>
      <w:r w:rsidRPr="001D7F2A">
        <w:rPr>
          <w:rFonts w:ascii="Arial" w:hAnsi="Arial" w:cs="Arial"/>
        </w:rPr>
        <w:t xml:space="preserve">asiłki przyznawane są </w:t>
      </w:r>
      <w:r w:rsidR="004F293C">
        <w:rPr>
          <w:rFonts w:ascii="Arial" w:hAnsi="Arial" w:cs="Arial"/>
        </w:rPr>
        <w:t xml:space="preserve">                           </w:t>
      </w:r>
      <w:r w:rsidRPr="001D7F2A">
        <w:rPr>
          <w:rFonts w:ascii="Arial" w:hAnsi="Arial" w:cs="Arial"/>
        </w:rPr>
        <w:t>w zależności od wieku dziecka</w:t>
      </w:r>
      <w:r w:rsidR="004F293C">
        <w:rPr>
          <w:rFonts w:ascii="Arial" w:hAnsi="Arial" w:cs="Arial"/>
        </w:rPr>
        <w:t xml:space="preserve"> i </w:t>
      </w:r>
      <w:r w:rsidRPr="001D7F2A">
        <w:rPr>
          <w:rFonts w:ascii="Arial" w:hAnsi="Arial" w:cs="Arial"/>
        </w:rPr>
        <w:t xml:space="preserve"> tak odpowiednio do piątego roku, powyżej piątego roku </w:t>
      </w:r>
      <w:r w:rsidR="004F293C">
        <w:rPr>
          <w:rFonts w:ascii="Arial" w:hAnsi="Arial" w:cs="Arial"/>
        </w:rPr>
        <w:t xml:space="preserve">                   </w:t>
      </w:r>
      <w:r w:rsidRPr="001D7F2A">
        <w:rPr>
          <w:rFonts w:ascii="Arial" w:hAnsi="Arial" w:cs="Arial"/>
        </w:rPr>
        <w:t>i później powyżej osiemnastego roku. Zasiłki rodzinne</w:t>
      </w:r>
      <w:r w:rsidR="004F293C">
        <w:rPr>
          <w:rFonts w:ascii="Arial" w:hAnsi="Arial" w:cs="Arial"/>
        </w:rPr>
        <w:t xml:space="preserve">, </w:t>
      </w:r>
      <w:r w:rsidRPr="001D7F2A">
        <w:rPr>
          <w:rFonts w:ascii="Arial" w:hAnsi="Arial" w:cs="Arial"/>
        </w:rPr>
        <w:t xml:space="preserve">nie uległy zmiany wysokości od </w:t>
      </w:r>
      <w:r w:rsidRPr="001D7F2A">
        <w:rPr>
          <w:rFonts w:ascii="Arial" w:hAnsi="Arial" w:cs="Arial"/>
        </w:rPr>
        <w:lastRenderedPageBreak/>
        <w:t>kilku lat</w:t>
      </w:r>
      <w:r w:rsidR="004F293C">
        <w:rPr>
          <w:rFonts w:ascii="Arial" w:hAnsi="Arial" w:cs="Arial"/>
        </w:rPr>
        <w:t xml:space="preserve">, są to </w:t>
      </w:r>
      <w:r w:rsidRPr="001D7F2A">
        <w:rPr>
          <w:rFonts w:ascii="Arial" w:hAnsi="Arial" w:cs="Arial"/>
        </w:rPr>
        <w:t xml:space="preserve">95 zł odpowiednio, 124, 135, 1000 złotych z tytułu urodzenia. Dodatek </w:t>
      </w:r>
      <w:r w:rsidR="004F293C">
        <w:rPr>
          <w:rFonts w:ascii="Arial" w:hAnsi="Arial" w:cs="Arial"/>
        </w:rPr>
        <w:t xml:space="preserve">                  </w:t>
      </w:r>
      <w:r w:rsidRPr="001D7F2A">
        <w:rPr>
          <w:rFonts w:ascii="Arial" w:hAnsi="Arial" w:cs="Arial"/>
        </w:rPr>
        <w:t>z tytułu przebywania na urlopie wychowawczym 400 zł miesięcznie. Przy niepełnosprawności z tytułu samotnego wychowania dziecka 250, normalnie 193. Dodatki z tytułu kształcenia i rehabilitacji 95 złotych. Z tytułu wychowywania dziecka w rodzinie wielodzietnej. Natomiast z tytułu kształcenia i rehabilitacji dziecka 90, i powyżej piątego roku 90</w:t>
      </w:r>
      <w:r w:rsidR="004F293C">
        <w:rPr>
          <w:rFonts w:ascii="Arial" w:hAnsi="Arial" w:cs="Arial"/>
        </w:rPr>
        <w:t xml:space="preserve">, i </w:t>
      </w:r>
      <w:r w:rsidRPr="001D7F2A">
        <w:rPr>
          <w:rFonts w:ascii="Arial" w:hAnsi="Arial" w:cs="Arial"/>
        </w:rPr>
        <w:t>powyżej piątego roku 110. Na dojazdy 69 zł jeżeli dziecko dojeżdża. Natomiast jeżeli przebywa w internacie 113 zł. Nie uległ też zmianie zasiłek pielęgnacyjny, który wynosi 215,84 zł. Świadczenia pielęgnacyjne wypłacamy również</w:t>
      </w:r>
      <w:r w:rsidR="004F293C">
        <w:rPr>
          <w:rFonts w:ascii="Arial" w:hAnsi="Arial" w:cs="Arial"/>
        </w:rPr>
        <w:t xml:space="preserve">                   i </w:t>
      </w:r>
      <w:r w:rsidRPr="001D7F2A">
        <w:rPr>
          <w:rFonts w:ascii="Arial" w:hAnsi="Arial" w:cs="Arial"/>
        </w:rPr>
        <w:t xml:space="preserve">specjalny zasiłek opiekuńczy. Na te wszystkie wymienione zasiłki wypłacaliśmy dla 569 osób. Na ten cel wydatkowana kwota to 1975521,72 zł. Dodatkowo opłacaliśmy świadczenia, składki zdrowotne przy wypłacanych świadczeń. I była ta kwota 6874,92 zł. Wypłacaliśmy również świadczenia z funduszu alimentacyjnego. Te świadczenia zawierały się w tej poprzedniej kwocie. Świadczenia z funduszu przysługują, gdy dochód na osobę w rodzinie nie przekracza 1209 zł. Prowadzone są postępowania wobec dłużników alimentacyjnych, dla których gmina jest organem właściwym. </w:t>
      </w:r>
      <w:r w:rsidR="004F293C">
        <w:rPr>
          <w:rFonts w:ascii="Arial" w:hAnsi="Arial" w:cs="Arial"/>
        </w:rPr>
        <w:t xml:space="preserve">W </w:t>
      </w:r>
      <w:r w:rsidRPr="001D7F2A">
        <w:rPr>
          <w:rFonts w:ascii="Arial" w:hAnsi="Arial" w:cs="Arial"/>
        </w:rPr>
        <w:t>ubiegłym roku komornik przeprowadził egzekucję komorniczą na kwotę 11861,29 zł.</w:t>
      </w:r>
    </w:p>
    <w:p w14:paraId="34F1D487" w14:textId="77777777" w:rsidR="00DB237E" w:rsidRDefault="00DB237E" w:rsidP="00B36B9D">
      <w:pPr>
        <w:rPr>
          <w:rFonts w:ascii="Arial" w:hAnsi="Arial" w:cs="Arial"/>
          <w:b/>
          <w:bCs/>
        </w:rPr>
      </w:pPr>
    </w:p>
    <w:p w14:paraId="2BE7E7CD" w14:textId="31D43494" w:rsidR="00B36B9D" w:rsidRPr="004A6A58" w:rsidRDefault="00B36B9D" w:rsidP="00B36B9D">
      <w:pPr>
        <w:rPr>
          <w:rFonts w:ascii="Arial" w:hAnsi="Arial" w:cs="Arial"/>
          <w:b/>
          <w:bCs/>
        </w:rPr>
      </w:pPr>
      <w:r w:rsidRPr="004A6A58">
        <w:rPr>
          <w:rFonts w:ascii="Arial" w:hAnsi="Arial" w:cs="Arial"/>
          <w:b/>
          <w:bCs/>
        </w:rPr>
        <w:t>7. Podjęcie uchwały w sprawie przyjęcia „Programu opieki nad zwierzętami bezdomnymi oraz zapobiegania bezdomności zwierząt na terenie Gminy Aleksandrów na rok 2025”.</w:t>
      </w:r>
    </w:p>
    <w:p w14:paraId="7AB47255" w14:textId="77777777" w:rsidR="00B36B9D" w:rsidRPr="00B47865" w:rsidRDefault="00B36B9D" w:rsidP="00B36B9D">
      <w:pPr>
        <w:rPr>
          <w:rFonts w:ascii="Arial" w:hAnsi="Arial" w:cs="Arial"/>
        </w:rPr>
      </w:pPr>
      <w:r w:rsidRPr="00B47865">
        <w:rPr>
          <w:rFonts w:ascii="Arial" w:hAnsi="Arial" w:cs="Arial"/>
          <w:b/>
          <w:u w:val="single"/>
        </w:rPr>
        <w:t>W dyskusji wzięli udział:</w:t>
      </w:r>
    </w:p>
    <w:p w14:paraId="77931AAD" w14:textId="2CC542DB" w:rsidR="00B36B9D" w:rsidRDefault="00B36B9D" w:rsidP="00B36B9D">
      <w:pPr>
        <w:spacing w:after="0"/>
        <w:rPr>
          <w:rFonts w:ascii="Arial" w:hAnsi="Arial" w:cs="Arial"/>
        </w:rPr>
      </w:pPr>
      <w:r w:rsidRPr="004F293C">
        <w:rPr>
          <w:rFonts w:ascii="Arial" w:hAnsi="Arial" w:cs="Arial"/>
          <w:b/>
          <w:bCs/>
        </w:rPr>
        <w:t xml:space="preserve">- </w:t>
      </w:r>
      <w:r w:rsidR="004F293C" w:rsidRPr="004F293C">
        <w:rPr>
          <w:rFonts w:ascii="Arial" w:hAnsi="Arial" w:cs="Arial"/>
          <w:b/>
          <w:bCs/>
        </w:rPr>
        <w:t>Arkadiusz Kowalski</w:t>
      </w:r>
      <w:r w:rsidR="004F293C">
        <w:rPr>
          <w:rFonts w:ascii="Arial" w:hAnsi="Arial" w:cs="Arial"/>
        </w:rPr>
        <w:t xml:space="preserve"> </w:t>
      </w:r>
      <w:r w:rsidRPr="00B47865">
        <w:rPr>
          <w:rFonts w:ascii="Arial" w:hAnsi="Arial" w:cs="Arial"/>
        </w:rPr>
        <w:t xml:space="preserve">Inspektor Referatu Gospodarki Przestrzennej, Komunalnej </w:t>
      </w:r>
      <w:r w:rsidR="009959E7">
        <w:rPr>
          <w:rFonts w:ascii="Arial" w:hAnsi="Arial" w:cs="Arial"/>
        </w:rPr>
        <w:t xml:space="preserve">                  </w:t>
      </w:r>
      <w:r w:rsidRPr="00B47865">
        <w:rPr>
          <w:rFonts w:ascii="Arial" w:hAnsi="Arial" w:cs="Arial"/>
        </w:rPr>
        <w:t xml:space="preserve">i Gruntami, Rolnictwa i Ochrony Środowiska </w:t>
      </w:r>
      <w:r w:rsidR="004F293C">
        <w:rPr>
          <w:rFonts w:ascii="Arial" w:hAnsi="Arial" w:cs="Arial"/>
        </w:rPr>
        <w:t>przedstawi projekt uchwały.</w:t>
      </w:r>
    </w:p>
    <w:p w14:paraId="46C72BBC" w14:textId="77777777" w:rsidR="004F293C" w:rsidRPr="00B47865" w:rsidRDefault="004F293C" w:rsidP="00B36B9D">
      <w:pPr>
        <w:spacing w:after="0"/>
        <w:rPr>
          <w:rFonts w:ascii="Arial" w:hAnsi="Arial" w:cs="Arial"/>
        </w:rPr>
      </w:pPr>
    </w:p>
    <w:p w14:paraId="617367BD" w14:textId="393BF4A7" w:rsidR="00B36B9D" w:rsidRPr="00B47865" w:rsidRDefault="00B36B9D" w:rsidP="00B36B9D">
      <w:pPr>
        <w:spacing w:after="0"/>
        <w:rPr>
          <w:rFonts w:ascii="Arial" w:hAnsi="Arial" w:cs="Arial"/>
        </w:rPr>
      </w:pPr>
      <w:r w:rsidRPr="004F293C">
        <w:rPr>
          <w:rFonts w:ascii="Arial" w:hAnsi="Arial" w:cs="Arial"/>
          <w:b/>
          <w:bCs/>
        </w:rPr>
        <w:t>- Radny Adam Hume</w:t>
      </w:r>
      <w:r w:rsidR="004F293C">
        <w:rPr>
          <w:rFonts w:ascii="Arial" w:hAnsi="Arial" w:cs="Arial"/>
        </w:rPr>
        <w:t xml:space="preserve"> zwrócił uwagę, że</w:t>
      </w:r>
      <w:r w:rsidR="004F293C" w:rsidRPr="001D7F2A">
        <w:rPr>
          <w:rFonts w:ascii="Arial" w:hAnsi="Arial" w:cs="Arial"/>
        </w:rPr>
        <w:t xml:space="preserve"> psy bezpańskie nadal chodzą po prostu</w:t>
      </w:r>
      <w:r w:rsidR="004F293C">
        <w:rPr>
          <w:rFonts w:ascii="Arial" w:hAnsi="Arial" w:cs="Arial"/>
        </w:rPr>
        <w:t xml:space="preserve">.                  </w:t>
      </w:r>
      <w:r w:rsidR="004F293C" w:rsidRPr="001D7F2A">
        <w:rPr>
          <w:rFonts w:ascii="Arial" w:hAnsi="Arial" w:cs="Arial"/>
        </w:rPr>
        <w:t xml:space="preserve"> W tamtym tygodniu był taki incydent, że jechałem z pola i jeden pies mnie zaatakował</w:t>
      </w:r>
      <w:r w:rsidR="004F293C">
        <w:rPr>
          <w:rFonts w:ascii="Arial" w:hAnsi="Arial" w:cs="Arial"/>
        </w:rPr>
        <w:t xml:space="preserve"> </w:t>
      </w:r>
      <w:r w:rsidR="009959E7">
        <w:rPr>
          <w:rFonts w:ascii="Arial" w:hAnsi="Arial" w:cs="Arial"/>
        </w:rPr>
        <w:t xml:space="preserve">            </w:t>
      </w:r>
      <w:r w:rsidR="004F293C">
        <w:rPr>
          <w:rFonts w:ascii="Arial" w:hAnsi="Arial" w:cs="Arial"/>
        </w:rPr>
        <w:t xml:space="preserve">w m. </w:t>
      </w:r>
      <w:r w:rsidR="004F293C" w:rsidRPr="001D7F2A">
        <w:rPr>
          <w:rFonts w:ascii="Arial" w:hAnsi="Arial" w:cs="Arial"/>
        </w:rPr>
        <w:t xml:space="preserve"> Stara Kępina</w:t>
      </w:r>
      <w:r w:rsidR="004F293C">
        <w:rPr>
          <w:rFonts w:ascii="Arial" w:hAnsi="Arial" w:cs="Arial"/>
        </w:rPr>
        <w:t xml:space="preserve">. </w:t>
      </w:r>
      <w:r w:rsidR="004F293C" w:rsidRPr="001D7F2A">
        <w:rPr>
          <w:rFonts w:ascii="Arial" w:hAnsi="Arial" w:cs="Arial"/>
        </w:rPr>
        <w:t>To</w:t>
      </w:r>
      <w:r w:rsidR="004F293C">
        <w:rPr>
          <w:rFonts w:ascii="Arial" w:hAnsi="Arial" w:cs="Arial"/>
        </w:rPr>
        <w:t xml:space="preserve"> </w:t>
      </w:r>
      <w:r w:rsidR="004F293C" w:rsidRPr="001D7F2A">
        <w:rPr>
          <w:rFonts w:ascii="Arial" w:hAnsi="Arial" w:cs="Arial"/>
        </w:rPr>
        <w:t xml:space="preserve"> jest pies, który pochodzi z Dąbrówki. Jest po prostu bezpański. Czarny, taki tylko dosyć kudłaty</w:t>
      </w:r>
      <w:r w:rsidR="004F293C">
        <w:rPr>
          <w:rFonts w:ascii="Arial" w:hAnsi="Arial" w:cs="Arial"/>
        </w:rPr>
        <w:t xml:space="preserve"> i </w:t>
      </w:r>
      <w:r w:rsidR="004F293C" w:rsidRPr="001D7F2A">
        <w:rPr>
          <w:rFonts w:ascii="Arial" w:hAnsi="Arial" w:cs="Arial"/>
        </w:rPr>
        <w:t xml:space="preserve"> jest niebezpieczny dla otoczenia. </w:t>
      </w:r>
    </w:p>
    <w:p w14:paraId="1D2F6627" w14:textId="77777777" w:rsidR="009959E7" w:rsidRDefault="009959E7" w:rsidP="00B36B9D">
      <w:pPr>
        <w:spacing w:after="0"/>
        <w:rPr>
          <w:rFonts w:ascii="Arial" w:hAnsi="Arial" w:cs="Arial"/>
        </w:rPr>
      </w:pPr>
    </w:p>
    <w:p w14:paraId="235FB878" w14:textId="6F9AB56F" w:rsidR="00B36B9D" w:rsidRPr="00B47865" w:rsidRDefault="00B36B9D" w:rsidP="00B36B9D">
      <w:pPr>
        <w:spacing w:after="0"/>
        <w:rPr>
          <w:rFonts w:ascii="Arial" w:hAnsi="Arial" w:cs="Arial"/>
        </w:rPr>
      </w:pPr>
      <w:r w:rsidRPr="009959E7">
        <w:rPr>
          <w:rFonts w:ascii="Arial" w:hAnsi="Arial" w:cs="Arial"/>
          <w:b/>
          <w:bCs/>
        </w:rPr>
        <w:t xml:space="preserve">- </w:t>
      </w:r>
      <w:r w:rsidR="009959E7" w:rsidRPr="009959E7">
        <w:rPr>
          <w:rFonts w:ascii="Arial" w:hAnsi="Arial" w:cs="Arial"/>
          <w:b/>
          <w:bCs/>
        </w:rPr>
        <w:t>Arkadiusz Kowalski</w:t>
      </w:r>
      <w:r w:rsidR="009959E7">
        <w:rPr>
          <w:rFonts w:ascii="Arial" w:hAnsi="Arial" w:cs="Arial"/>
        </w:rPr>
        <w:t xml:space="preserve">  </w:t>
      </w:r>
      <w:r w:rsidRPr="00B47865">
        <w:rPr>
          <w:rFonts w:ascii="Arial" w:hAnsi="Arial" w:cs="Arial"/>
        </w:rPr>
        <w:t xml:space="preserve">Inspektor Referatu Gospodarki Przestrzennej, Komunalnej </w:t>
      </w:r>
      <w:r w:rsidR="009959E7">
        <w:rPr>
          <w:rFonts w:ascii="Arial" w:hAnsi="Arial" w:cs="Arial"/>
        </w:rPr>
        <w:t xml:space="preserve">                  </w:t>
      </w:r>
      <w:r w:rsidRPr="00B47865">
        <w:rPr>
          <w:rFonts w:ascii="Arial" w:hAnsi="Arial" w:cs="Arial"/>
        </w:rPr>
        <w:t xml:space="preserve">i Gruntami, Rolnictwa i Ochrony Środowiska </w:t>
      </w:r>
      <w:r w:rsidR="004F293C">
        <w:rPr>
          <w:rFonts w:ascii="Arial" w:hAnsi="Arial" w:cs="Arial"/>
        </w:rPr>
        <w:t xml:space="preserve"> odpowiedział, że </w:t>
      </w:r>
      <w:r w:rsidR="004F293C" w:rsidRPr="001D7F2A">
        <w:rPr>
          <w:rFonts w:ascii="Arial" w:hAnsi="Arial" w:cs="Arial"/>
        </w:rPr>
        <w:t>jak najbardziej jeżeli faktycznie jest ten piesek podeślę tam swoich ludzi</w:t>
      </w:r>
      <w:r w:rsidR="009959E7">
        <w:rPr>
          <w:rFonts w:ascii="Arial" w:hAnsi="Arial" w:cs="Arial"/>
        </w:rPr>
        <w:t xml:space="preserve">, </w:t>
      </w:r>
      <w:r w:rsidR="004F293C" w:rsidRPr="001D7F2A">
        <w:rPr>
          <w:rFonts w:ascii="Arial" w:hAnsi="Arial" w:cs="Arial"/>
        </w:rPr>
        <w:t>zlokalizujemy go, to pieska przekażemy do schroniska.</w:t>
      </w:r>
    </w:p>
    <w:p w14:paraId="2B425559" w14:textId="77777777" w:rsidR="001E41B9" w:rsidRPr="00735DDF" w:rsidRDefault="001E41B9" w:rsidP="001E41B9">
      <w:pPr>
        <w:spacing w:after="0"/>
        <w:rPr>
          <w:rFonts w:ascii="Arial" w:hAnsi="Arial" w:cs="Arial"/>
        </w:rPr>
      </w:pPr>
      <w:bookmarkStart w:id="1" w:name="_Hlk194171667"/>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bookmarkEnd w:id="1"/>
    <w:p w14:paraId="72E08B06" w14:textId="77777777" w:rsidR="001E41B9" w:rsidRDefault="001E41B9" w:rsidP="00B36B9D">
      <w:pPr>
        <w:rPr>
          <w:rFonts w:ascii="Arial" w:hAnsi="Arial" w:cs="Arial"/>
          <w:b/>
          <w:u w:val="single"/>
        </w:rPr>
      </w:pPr>
    </w:p>
    <w:p w14:paraId="2A34A245" w14:textId="4D167DAF" w:rsidR="00B36B9D" w:rsidRPr="00B47865" w:rsidRDefault="00B36B9D" w:rsidP="00B36B9D">
      <w:pPr>
        <w:rPr>
          <w:rFonts w:ascii="Arial" w:hAnsi="Arial" w:cs="Arial"/>
        </w:rPr>
      </w:pPr>
      <w:r w:rsidRPr="00B47865">
        <w:rPr>
          <w:rFonts w:ascii="Arial" w:hAnsi="Arial" w:cs="Arial"/>
          <w:b/>
          <w:u w:val="single"/>
        </w:rPr>
        <w:t>Głosowano w sprawie:</w:t>
      </w:r>
    </w:p>
    <w:p w14:paraId="40420044" w14:textId="77777777" w:rsidR="00B36B9D" w:rsidRPr="00B47865" w:rsidRDefault="00B36B9D" w:rsidP="00B36B9D">
      <w:pPr>
        <w:rPr>
          <w:rFonts w:ascii="Arial" w:hAnsi="Arial" w:cs="Arial"/>
        </w:rPr>
      </w:pPr>
      <w:r w:rsidRPr="00B47865">
        <w:rPr>
          <w:rFonts w:ascii="Arial" w:hAnsi="Arial" w:cs="Arial"/>
        </w:rPr>
        <w:lastRenderedPageBreak/>
        <w:t>Podjęcie uchwały w sprawie przyjęcia „Programu opieki nad zwierzętami bezdomnymi oraz zapobiegania bezdomności zwierząt na terenie Gminy Aleksandrów na rok 2025”.</w:t>
      </w:r>
    </w:p>
    <w:p w14:paraId="3F110A51" w14:textId="77777777" w:rsidR="00B36B9D" w:rsidRPr="00B47865" w:rsidRDefault="00B36B9D" w:rsidP="00B36B9D">
      <w:pPr>
        <w:rPr>
          <w:rFonts w:ascii="Arial" w:hAnsi="Arial" w:cs="Arial"/>
        </w:rPr>
      </w:pPr>
      <w:r w:rsidRPr="00B47865">
        <w:rPr>
          <w:rFonts w:ascii="Arial" w:hAnsi="Arial" w:cs="Arial"/>
          <w:b/>
          <w:u w:val="single"/>
        </w:rPr>
        <w:t>Wyniki głosowania</w:t>
      </w:r>
    </w:p>
    <w:p w14:paraId="0BC5A88F" w14:textId="77777777" w:rsidR="00B36B9D" w:rsidRPr="00B47865" w:rsidRDefault="00B36B9D" w:rsidP="00B36B9D">
      <w:pPr>
        <w:rPr>
          <w:rFonts w:ascii="Arial" w:hAnsi="Arial" w:cs="Arial"/>
        </w:rPr>
      </w:pPr>
      <w:r w:rsidRPr="00B47865">
        <w:rPr>
          <w:rFonts w:ascii="Arial" w:hAnsi="Arial" w:cs="Arial"/>
        </w:rPr>
        <w:t>ZA: 14, PRZECIW: 0, WSTRZYMUJĘ SIĘ: 0, BRAK GŁOSU: 0, NIEOBECNI: 1</w:t>
      </w:r>
    </w:p>
    <w:p w14:paraId="38E03557" w14:textId="77777777" w:rsidR="00B36B9D" w:rsidRPr="00B47865" w:rsidRDefault="00B36B9D" w:rsidP="00B36B9D">
      <w:pPr>
        <w:rPr>
          <w:rFonts w:ascii="Arial" w:hAnsi="Arial" w:cs="Arial"/>
        </w:rPr>
      </w:pPr>
      <w:r w:rsidRPr="00B47865">
        <w:rPr>
          <w:rFonts w:ascii="Arial" w:hAnsi="Arial" w:cs="Arial"/>
          <w:b/>
          <w:u w:val="single"/>
        </w:rPr>
        <w:t>Wyniki imienne:</w:t>
      </w:r>
    </w:p>
    <w:p w14:paraId="0C6B17B6" w14:textId="77777777" w:rsidR="00B36B9D" w:rsidRPr="00B47865" w:rsidRDefault="00B36B9D" w:rsidP="00B36B9D">
      <w:pPr>
        <w:spacing w:after="0"/>
        <w:rPr>
          <w:rFonts w:ascii="Arial" w:hAnsi="Arial" w:cs="Arial"/>
        </w:rPr>
      </w:pPr>
      <w:r w:rsidRPr="00B47865">
        <w:rPr>
          <w:rFonts w:ascii="Arial" w:hAnsi="Arial" w:cs="Arial"/>
        </w:rPr>
        <w:t>ZA (14)</w:t>
      </w:r>
    </w:p>
    <w:p w14:paraId="03795113" w14:textId="77777777" w:rsidR="00B36B9D" w:rsidRPr="00B47865" w:rsidRDefault="00B36B9D" w:rsidP="00B36B9D">
      <w:pPr>
        <w:rPr>
          <w:rFonts w:ascii="Arial" w:hAnsi="Arial" w:cs="Arial"/>
        </w:rPr>
      </w:pPr>
      <w:r w:rsidRPr="00B47865">
        <w:rPr>
          <w:rFonts w:ascii="Arial" w:hAnsi="Arial" w:cs="Arial"/>
        </w:rPr>
        <w:t>Agnieszka Chuda, Adam Hume, Renata Krawczyk, Ewa Kuchta, Patryk Laszczyk, Zbigniew Ogłoza, Marek Piątkowski, Jolanta Rogozińska, Krzysztof Ryszka, Andrzej Sipa, Jan Stańczyk, Józef Stańczyk, Alina Szczegielniak, Agnieszka Wypychaj</w:t>
      </w:r>
    </w:p>
    <w:p w14:paraId="602802F8" w14:textId="77777777" w:rsidR="00B36B9D" w:rsidRPr="00B47865" w:rsidRDefault="00B36B9D" w:rsidP="00B36B9D">
      <w:pPr>
        <w:rPr>
          <w:rFonts w:ascii="Arial" w:hAnsi="Arial" w:cs="Arial"/>
        </w:rPr>
      </w:pPr>
      <w:r w:rsidRPr="00B47865">
        <w:rPr>
          <w:rFonts w:ascii="Arial" w:hAnsi="Arial" w:cs="Arial"/>
        </w:rPr>
        <w:t>PRZECIW (0)</w:t>
      </w:r>
    </w:p>
    <w:p w14:paraId="7A06BF5A" w14:textId="77777777" w:rsidR="00B36B9D" w:rsidRPr="00B47865" w:rsidRDefault="00B36B9D" w:rsidP="00B36B9D">
      <w:pPr>
        <w:rPr>
          <w:rFonts w:ascii="Arial" w:hAnsi="Arial" w:cs="Arial"/>
        </w:rPr>
      </w:pPr>
      <w:r w:rsidRPr="00B47865">
        <w:rPr>
          <w:rFonts w:ascii="Arial" w:hAnsi="Arial" w:cs="Arial"/>
        </w:rPr>
        <w:t>WSTRZYMUJĘ SIĘ (0)</w:t>
      </w:r>
    </w:p>
    <w:p w14:paraId="6FE7E909" w14:textId="77777777" w:rsidR="00B36B9D" w:rsidRPr="00B47865" w:rsidRDefault="00B36B9D" w:rsidP="00B36B9D">
      <w:pPr>
        <w:rPr>
          <w:rFonts w:ascii="Arial" w:hAnsi="Arial" w:cs="Arial"/>
        </w:rPr>
      </w:pPr>
      <w:r w:rsidRPr="00B47865">
        <w:rPr>
          <w:rFonts w:ascii="Arial" w:hAnsi="Arial" w:cs="Arial"/>
        </w:rPr>
        <w:t>BRAK GŁOSU (0)</w:t>
      </w:r>
    </w:p>
    <w:p w14:paraId="2EE3FC86" w14:textId="77777777" w:rsidR="00B36B9D" w:rsidRPr="00B47865" w:rsidRDefault="00B36B9D" w:rsidP="00B36B9D">
      <w:pPr>
        <w:spacing w:after="0"/>
        <w:rPr>
          <w:rFonts w:ascii="Arial" w:hAnsi="Arial" w:cs="Arial"/>
        </w:rPr>
      </w:pPr>
      <w:r w:rsidRPr="00B47865">
        <w:rPr>
          <w:rFonts w:ascii="Arial" w:hAnsi="Arial" w:cs="Arial"/>
        </w:rPr>
        <w:t>NIEOBECNI (1)</w:t>
      </w:r>
    </w:p>
    <w:p w14:paraId="7B5B7D10" w14:textId="77777777" w:rsidR="00B36B9D" w:rsidRPr="00B47865" w:rsidRDefault="00B36B9D" w:rsidP="00B36B9D">
      <w:pPr>
        <w:rPr>
          <w:rFonts w:ascii="Arial" w:hAnsi="Arial" w:cs="Arial"/>
        </w:rPr>
      </w:pPr>
      <w:r w:rsidRPr="00B47865">
        <w:rPr>
          <w:rFonts w:ascii="Arial" w:hAnsi="Arial" w:cs="Arial"/>
        </w:rPr>
        <w:t>Adolf Januszewski</w:t>
      </w:r>
    </w:p>
    <w:p w14:paraId="7FD9CD96" w14:textId="77777777" w:rsidR="00B36B9D" w:rsidRPr="00B47865" w:rsidRDefault="00B36B9D" w:rsidP="00B36B9D">
      <w:pPr>
        <w:rPr>
          <w:rFonts w:ascii="Arial" w:hAnsi="Arial" w:cs="Arial"/>
        </w:rPr>
      </w:pPr>
      <w:r w:rsidRPr="00B47865">
        <w:rPr>
          <w:rFonts w:ascii="Arial" w:hAnsi="Arial" w:cs="Arial"/>
          <w:b/>
        </w:rPr>
        <w:t>Uchwała nr XII/62/2025</w:t>
      </w:r>
    </w:p>
    <w:p w14:paraId="61B10095" w14:textId="3E6E9F57" w:rsidR="00B36B9D" w:rsidRDefault="00B36B9D" w:rsidP="00B36B9D">
      <w:pPr>
        <w:rPr>
          <w:rFonts w:ascii="Arial" w:hAnsi="Arial" w:cs="Arial"/>
          <w:b/>
          <w:bCs/>
        </w:rPr>
      </w:pPr>
      <w:r w:rsidRPr="004A6A58">
        <w:rPr>
          <w:rFonts w:ascii="Arial" w:hAnsi="Arial" w:cs="Arial"/>
          <w:b/>
          <w:bCs/>
        </w:rPr>
        <w:t>8. Po</w:t>
      </w:r>
      <w:r w:rsidR="009959E7">
        <w:rPr>
          <w:rFonts w:ascii="Arial" w:hAnsi="Arial" w:cs="Arial"/>
          <w:b/>
          <w:bCs/>
        </w:rPr>
        <w:t>d</w:t>
      </w:r>
      <w:r w:rsidRPr="004A6A58">
        <w:rPr>
          <w:rFonts w:ascii="Arial" w:hAnsi="Arial" w:cs="Arial"/>
          <w:b/>
          <w:bCs/>
        </w:rPr>
        <w:t>jęcie uchwały w sprawie wyrażenia zgody na nabycie nieruchomości.</w:t>
      </w:r>
    </w:p>
    <w:p w14:paraId="34173BA6" w14:textId="2E9F0583" w:rsidR="009959E7" w:rsidRPr="004A6A58" w:rsidRDefault="009959E7" w:rsidP="00B36B9D">
      <w:pPr>
        <w:rPr>
          <w:rFonts w:ascii="Arial" w:hAnsi="Arial" w:cs="Arial"/>
          <w:b/>
          <w:bCs/>
        </w:rPr>
      </w:pPr>
      <w:r w:rsidRPr="001D7F2A">
        <w:rPr>
          <w:rFonts w:ascii="Arial" w:hAnsi="Arial" w:cs="Arial"/>
        </w:rPr>
        <w:t>Pan Wójt wprowadzając do porządku tą uchwałę</w:t>
      </w:r>
      <w:r>
        <w:rPr>
          <w:rFonts w:ascii="Arial" w:hAnsi="Arial" w:cs="Arial"/>
        </w:rPr>
        <w:t xml:space="preserve"> zreferował. </w:t>
      </w:r>
    </w:p>
    <w:p w14:paraId="67A655B7" w14:textId="77777777" w:rsidR="001E41B9" w:rsidRPr="00735DDF" w:rsidRDefault="001E41B9" w:rsidP="001E41B9">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41F37057" w14:textId="77777777" w:rsidR="001E41B9" w:rsidRDefault="001E41B9" w:rsidP="00B36B9D">
      <w:pPr>
        <w:rPr>
          <w:rFonts w:ascii="Arial" w:hAnsi="Arial" w:cs="Arial"/>
          <w:b/>
          <w:u w:val="single"/>
        </w:rPr>
      </w:pPr>
    </w:p>
    <w:p w14:paraId="5E702F2A" w14:textId="0F120917" w:rsidR="00B36B9D" w:rsidRPr="00B47865" w:rsidRDefault="00B36B9D" w:rsidP="00B36B9D">
      <w:pPr>
        <w:rPr>
          <w:rFonts w:ascii="Arial" w:hAnsi="Arial" w:cs="Arial"/>
        </w:rPr>
      </w:pPr>
      <w:r w:rsidRPr="00B47865">
        <w:rPr>
          <w:rFonts w:ascii="Arial" w:hAnsi="Arial" w:cs="Arial"/>
          <w:b/>
          <w:u w:val="single"/>
        </w:rPr>
        <w:t>Głosowano w sprawie:</w:t>
      </w:r>
    </w:p>
    <w:p w14:paraId="10CE52B3" w14:textId="34E396C9" w:rsidR="00B36B9D" w:rsidRPr="00B47865" w:rsidRDefault="00B36B9D" w:rsidP="00B36B9D">
      <w:pPr>
        <w:rPr>
          <w:rFonts w:ascii="Arial" w:hAnsi="Arial" w:cs="Arial"/>
        </w:rPr>
      </w:pPr>
      <w:r w:rsidRPr="00B47865">
        <w:rPr>
          <w:rFonts w:ascii="Arial" w:hAnsi="Arial" w:cs="Arial"/>
        </w:rPr>
        <w:t>Po</w:t>
      </w:r>
      <w:r w:rsidR="009959E7">
        <w:rPr>
          <w:rFonts w:ascii="Arial" w:hAnsi="Arial" w:cs="Arial"/>
        </w:rPr>
        <w:t>d</w:t>
      </w:r>
      <w:r w:rsidRPr="00B47865">
        <w:rPr>
          <w:rFonts w:ascii="Arial" w:hAnsi="Arial" w:cs="Arial"/>
        </w:rPr>
        <w:t>jęcie uchwały w sprawie wyrażenia zgody na nabycie nieruchomości.</w:t>
      </w:r>
    </w:p>
    <w:p w14:paraId="56475AD8" w14:textId="77777777" w:rsidR="00B36B9D" w:rsidRPr="00B47865" w:rsidRDefault="00B36B9D" w:rsidP="00B36B9D">
      <w:pPr>
        <w:rPr>
          <w:rFonts w:ascii="Arial" w:hAnsi="Arial" w:cs="Arial"/>
        </w:rPr>
      </w:pPr>
      <w:r w:rsidRPr="00B47865">
        <w:rPr>
          <w:rFonts w:ascii="Arial" w:hAnsi="Arial" w:cs="Arial"/>
          <w:b/>
          <w:u w:val="single"/>
        </w:rPr>
        <w:t>Wyniki głosowania</w:t>
      </w:r>
    </w:p>
    <w:p w14:paraId="0A74E4B1" w14:textId="77777777" w:rsidR="00B36B9D" w:rsidRPr="00B47865" w:rsidRDefault="00B36B9D" w:rsidP="00B36B9D">
      <w:pPr>
        <w:rPr>
          <w:rFonts w:ascii="Arial" w:hAnsi="Arial" w:cs="Arial"/>
        </w:rPr>
      </w:pPr>
      <w:r w:rsidRPr="00B47865">
        <w:rPr>
          <w:rFonts w:ascii="Arial" w:hAnsi="Arial" w:cs="Arial"/>
        </w:rPr>
        <w:t>ZA: 14, PRZECIW: 0, WSTRZYMUJĘ SIĘ: 0, BRAK GŁOSU: 0, NIEOBECNI: 1</w:t>
      </w:r>
    </w:p>
    <w:p w14:paraId="41761412" w14:textId="77777777" w:rsidR="00B36B9D" w:rsidRPr="00B47865" w:rsidRDefault="00B36B9D" w:rsidP="00B36B9D">
      <w:pPr>
        <w:rPr>
          <w:rFonts w:ascii="Arial" w:hAnsi="Arial" w:cs="Arial"/>
        </w:rPr>
      </w:pPr>
      <w:r w:rsidRPr="00B47865">
        <w:rPr>
          <w:rFonts w:ascii="Arial" w:hAnsi="Arial" w:cs="Arial"/>
          <w:b/>
          <w:u w:val="single"/>
        </w:rPr>
        <w:t>Wyniki imienne:</w:t>
      </w:r>
    </w:p>
    <w:p w14:paraId="69ECD219" w14:textId="77777777" w:rsidR="00B36B9D" w:rsidRPr="00B47865" w:rsidRDefault="00B36B9D" w:rsidP="00B36B9D">
      <w:pPr>
        <w:spacing w:after="0"/>
        <w:rPr>
          <w:rFonts w:ascii="Arial" w:hAnsi="Arial" w:cs="Arial"/>
        </w:rPr>
      </w:pPr>
      <w:r w:rsidRPr="00B47865">
        <w:rPr>
          <w:rFonts w:ascii="Arial" w:hAnsi="Arial" w:cs="Arial"/>
        </w:rPr>
        <w:t>ZA (14)</w:t>
      </w:r>
    </w:p>
    <w:p w14:paraId="3D4507F0" w14:textId="77777777" w:rsidR="00B36B9D" w:rsidRPr="00B47865" w:rsidRDefault="00B36B9D" w:rsidP="00B36B9D">
      <w:pPr>
        <w:rPr>
          <w:rFonts w:ascii="Arial" w:hAnsi="Arial" w:cs="Arial"/>
        </w:rPr>
      </w:pPr>
      <w:r w:rsidRPr="00B47865">
        <w:rPr>
          <w:rFonts w:ascii="Arial" w:hAnsi="Arial" w:cs="Arial"/>
        </w:rPr>
        <w:t>Agnieszka Chuda, Adam Hume, Renata Krawczyk, Ewa Kuchta, Patryk Laszczyk, Zbigniew Ogłoza, Marek Piątkowski, Jolanta Rogozińska, Krzysztof Ryszka, Andrzej Sipa, Jan Stańczyk, Józef Stańczyk, Alina Szczegielniak, Agnieszka Wypychaj</w:t>
      </w:r>
    </w:p>
    <w:p w14:paraId="1C4E4986" w14:textId="77777777" w:rsidR="00B36B9D" w:rsidRPr="00B47865" w:rsidRDefault="00B36B9D" w:rsidP="00B36B9D">
      <w:pPr>
        <w:rPr>
          <w:rFonts w:ascii="Arial" w:hAnsi="Arial" w:cs="Arial"/>
        </w:rPr>
      </w:pPr>
      <w:r w:rsidRPr="00B47865">
        <w:rPr>
          <w:rFonts w:ascii="Arial" w:hAnsi="Arial" w:cs="Arial"/>
        </w:rPr>
        <w:t>PRZECIW (0)</w:t>
      </w:r>
    </w:p>
    <w:p w14:paraId="02674A2A" w14:textId="77777777" w:rsidR="00B36B9D" w:rsidRPr="00B47865" w:rsidRDefault="00B36B9D" w:rsidP="00B36B9D">
      <w:pPr>
        <w:rPr>
          <w:rFonts w:ascii="Arial" w:hAnsi="Arial" w:cs="Arial"/>
        </w:rPr>
      </w:pPr>
      <w:r w:rsidRPr="00B47865">
        <w:rPr>
          <w:rFonts w:ascii="Arial" w:hAnsi="Arial" w:cs="Arial"/>
        </w:rPr>
        <w:lastRenderedPageBreak/>
        <w:t>WSTRZYMUJĘ SIĘ (0)</w:t>
      </w:r>
    </w:p>
    <w:p w14:paraId="4F94CE60" w14:textId="77777777" w:rsidR="00B36B9D" w:rsidRPr="00B47865" w:rsidRDefault="00B36B9D" w:rsidP="00B36B9D">
      <w:pPr>
        <w:rPr>
          <w:rFonts w:ascii="Arial" w:hAnsi="Arial" w:cs="Arial"/>
        </w:rPr>
      </w:pPr>
      <w:r w:rsidRPr="00B47865">
        <w:rPr>
          <w:rFonts w:ascii="Arial" w:hAnsi="Arial" w:cs="Arial"/>
        </w:rPr>
        <w:t>BRAK GŁOSU (0)</w:t>
      </w:r>
    </w:p>
    <w:p w14:paraId="1ABE1DA9" w14:textId="77777777" w:rsidR="00B36B9D" w:rsidRPr="00B47865" w:rsidRDefault="00B36B9D" w:rsidP="00B36B9D">
      <w:pPr>
        <w:spacing w:after="0"/>
        <w:rPr>
          <w:rFonts w:ascii="Arial" w:hAnsi="Arial" w:cs="Arial"/>
        </w:rPr>
      </w:pPr>
      <w:r w:rsidRPr="00B47865">
        <w:rPr>
          <w:rFonts w:ascii="Arial" w:hAnsi="Arial" w:cs="Arial"/>
        </w:rPr>
        <w:t>NIEOBECNI (1)</w:t>
      </w:r>
    </w:p>
    <w:p w14:paraId="0A848C47" w14:textId="77777777" w:rsidR="00B36B9D" w:rsidRPr="00B47865" w:rsidRDefault="00B36B9D" w:rsidP="00B36B9D">
      <w:pPr>
        <w:rPr>
          <w:rFonts w:ascii="Arial" w:hAnsi="Arial" w:cs="Arial"/>
        </w:rPr>
      </w:pPr>
      <w:r w:rsidRPr="00B47865">
        <w:rPr>
          <w:rFonts w:ascii="Arial" w:hAnsi="Arial" w:cs="Arial"/>
        </w:rPr>
        <w:t>Adolf Januszewski</w:t>
      </w:r>
    </w:p>
    <w:p w14:paraId="1A0635E5" w14:textId="77777777" w:rsidR="00B36B9D" w:rsidRPr="00B47865" w:rsidRDefault="00B36B9D" w:rsidP="00B36B9D">
      <w:pPr>
        <w:rPr>
          <w:rFonts w:ascii="Arial" w:hAnsi="Arial" w:cs="Arial"/>
        </w:rPr>
      </w:pPr>
      <w:r w:rsidRPr="00B47865">
        <w:rPr>
          <w:rFonts w:ascii="Arial" w:hAnsi="Arial" w:cs="Arial"/>
          <w:b/>
        </w:rPr>
        <w:t>Uchwała nr XII/63/2025</w:t>
      </w:r>
    </w:p>
    <w:p w14:paraId="7B4E4B35" w14:textId="77777777" w:rsidR="00B36B9D" w:rsidRPr="004A6A58" w:rsidRDefault="00B36B9D" w:rsidP="00B36B9D">
      <w:pPr>
        <w:rPr>
          <w:rFonts w:ascii="Arial" w:hAnsi="Arial" w:cs="Arial"/>
          <w:b/>
          <w:bCs/>
        </w:rPr>
      </w:pPr>
      <w:r w:rsidRPr="004A6A58">
        <w:rPr>
          <w:rFonts w:ascii="Arial" w:hAnsi="Arial" w:cs="Arial"/>
          <w:b/>
          <w:bCs/>
        </w:rPr>
        <w:t>9. Podjęcie uchwały zmieniająca uchwałę w sprawie wyrażenia zgody na zawarcie porozumienia ze Skarbem Państwa – Generalną Dyrekcją Dróg Krajowych i Autostrad - Oddział w Łodzi, dotyczącego dofinansowania zadania z zakresu zarządzania drogą krajową.</w:t>
      </w:r>
    </w:p>
    <w:p w14:paraId="4E29523A" w14:textId="34182DB2" w:rsidR="009959E7" w:rsidRDefault="009959E7" w:rsidP="00B36B9D">
      <w:pPr>
        <w:rPr>
          <w:rFonts w:ascii="Arial" w:hAnsi="Arial" w:cs="Arial"/>
          <w:b/>
          <w:u w:val="single"/>
        </w:rPr>
      </w:pPr>
      <w:r w:rsidRPr="001D7F2A">
        <w:rPr>
          <w:rFonts w:ascii="Arial" w:hAnsi="Arial" w:cs="Arial"/>
        </w:rPr>
        <w:t>Pan Wójt wprowadzając do porządku tą uchwałę</w:t>
      </w:r>
      <w:r>
        <w:rPr>
          <w:rFonts w:ascii="Arial" w:hAnsi="Arial" w:cs="Arial"/>
        </w:rPr>
        <w:t xml:space="preserve"> zreferował</w:t>
      </w:r>
      <w:r>
        <w:rPr>
          <w:rFonts w:ascii="Arial" w:hAnsi="Arial" w:cs="Arial"/>
        </w:rPr>
        <w:t>.</w:t>
      </w:r>
    </w:p>
    <w:p w14:paraId="05A8393A" w14:textId="26A2C9ED" w:rsidR="00B36B9D" w:rsidRPr="00B47865" w:rsidRDefault="00B36B9D" w:rsidP="00B36B9D">
      <w:pPr>
        <w:rPr>
          <w:rFonts w:ascii="Arial" w:hAnsi="Arial" w:cs="Arial"/>
        </w:rPr>
      </w:pPr>
      <w:r w:rsidRPr="00B47865">
        <w:rPr>
          <w:rFonts w:ascii="Arial" w:hAnsi="Arial" w:cs="Arial"/>
          <w:b/>
          <w:u w:val="single"/>
        </w:rPr>
        <w:t>W dyskusji wzięli udział:</w:t>
      </w:r>
    </w:p>
    <w:p w14:paraId="7E8F91CA" w14:textId="77777777" w:rsidR="001E41B9" w:rsidRPr="00735DDF" w:rsidRDefault="001E41B9" w:rsidP="001E41B9">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21A81B0C" w14:textId="3013B18F" w:rsidR="00B36B9D" w:rsidRPr="00B47865" w:rsidRDefault="00B36B9D" w:rsidP="00B36B9D">
      <w:pPr>
        <w:spacing w:after="0"/>
        <w:rPr>
          <w:rFonts w:ascii="Arial" w:hAnsi="Arial" w:cs="Arial"/>
        </w:rPr>
      </w:pPr>
    </w:p>
    <w:p w14:paraId="49225EF2" w14:textId="77777777" w:rsidR="00B36B9D" w:rsidRPr="00B47865" w:rsidRDefault="00B36B9D" w:rsidP="00B36B9D">
      <w:pPr>
        <w:rPr>
          <w:rFonts w:ascii="Arial" w:hAnsi="Arial" w:cs="Arial"/>
        </w:rPr>
      </w:pPr>
      <w:r w:rsidRPr="00B47865">
        <w:rPr>
          <w:rFonts w:ascii="Arial" w:hAnsi="Arial" w:cs="Arial"/>
          <w:b/>
          <w:u w:val="single"/>
        </w:rPr>
        <w:t>Głosowano w sprawie:</w:t>
      </w:r>
    </w:p>
    <w:p w14:paraId="46A13D9C" w14:textId="77777777" w:rsidR="00B36B9D" w:rsidRPr="00B47865" w:rsidRDefault="00B36B9D" w:rsidP="00B36B9D">
      <w:pPr>
        <w:rPr>
          <w:rFonts w:ascii="Arial" w:hAnsi="Arial" w:cs="Arial"/>
        </w:rPr>
      </w:pPr>
      <w:r w:rsidRPr="00B47865">
        <w:rPr>
          <w:rFonts w:ascii="Arial" w:hAnsi="Arial" w:cs="Arial"/>
        </w:rPr>
        <w:t>Podjęcie uchwały zmieniająca uchwałę w sprawie wyrażenia zgody na zawarcie porozumienia ze Skarbem Państwa – Generalną Dyrekcją Dróg Krajowych i Autostrad - Oddział w Łodzi, dotyczącego dofinansowania zadania z zakresu zarządzania drogą krajową.</w:t>
      </w:r>
    </w:p>
    <w:p w14:paraId="32C55F64" w14:textId="77777777" w:rsidR="00B36B9D" w:rsidRPr="00B47865" w:rsidRDefault="00B36B9D" w:rsidP="00B36B9D">
      <w:pPr>
        <w:rPr>
          <w:rFonts w:ascii="Arial" w:hAnsi="Arial" w:cs="Arial"/>
        </w:rPr>
      </w:pPr>
      <w:r w:rsidRPr="00B47865">
        <w:rPr>
          <w:rFonts w:ascii="Arial" w:hAnsi="Arial" w:cs="Arial"/>
          <w:b/>
          <w:u w:val="single"/>
        </w:rPr>
        <w:t>Wyniki głosowania</w:t>
      </w:r>
    </w:p>
    <w:p w14:paraId="58E95160" w14:textId="77777777" w:rsidR="00B36B9D" w:rsidRPr="00B47865" w:rsidRDefault="00B36B9D" w:rsidP="00B36B9D">
      <w:pPr>
        <w:rPr>
          <w:rFonts w:ascii="Arial" w:hAnsi="Arial" w:cs="Arial"/>
        </w:rPr>
      </w:pPr>
      <w:r w:rsidRPr="00B47865">
        <w:rPr>
          <w:rFonts w:ascii="Arial" w:hAnsi="Arial" w:cs="Arial"/>
        </w:rPr>
        <w:t>ZA: 14, PRZECIW: 0, WSTRZYMUJĘ SIĘ: 0, BRAK GŁOSU: 0, NIEOBECNI: 1</w:t>
      </w:r>
    </w:p>
    <w:p w14:paraId="09E3A5BF" w14:textId="77777777" w:rsidR="00B36B9D" w:rsidRPr="00B47865" w:rsidRDefault="00B36B9D" w:rsidP="00B36B9D">
      <w:pPr>
        <w:rPr>
          <w:rFonts w:ascii="Arial" w:hAnsi="Arial" w:cs="Arial"/>
        </w:rPr>
      </w:pPr>
      <w:r w:rsidRPr="00B47865">
        <w:rPr>
          <w:rFonts w:ascii="Arial" w:hAnsi="Arial" w:cs="Arial"/>
          <w:b/>
          <w:u w:val="single"/>
        </w:rPr>
        <w:t>Wyniki imienne:</w:t>
      </w:r>
    </w:p>
    <w:p w14:paraId="7D5A4A01" w14:textId="77777777" w:rsidR="00B36B9D" w:rsidRPr="00B47865" w:rsidRDefault="00B36B9D" w:rsidP="00B36B9D">
      <w:pPr>
        <w:spacing w:after="0"/>
        <w:rPr>
          <w:rFonts w:ascii="Arial" w:hAnsi="Arial" w:cs="Arial"/>
        </w:rPr>
      </w:pPr>
      <w:r w:rsidRPr="00B47865">
        <w:rPr>
          <w:rFonts w:ascii="Arial" w:hAnsi="Arial" w:cs="Arial"/>
        </w:rPr>
        <w:t>ZA (14)</w:t>
      </w:r>
    </w:p>
    <w:p w14:paraId="0BD5FC5B" w14:textId="77777777" w:rsidR="00B36B9D" w:rsidRPr="00B47865" w:rsidRDefault="00B36B9D" w:rsidP="00B36B9D">
      <w:pPr>
        <w:rPr>
          <w:rFonts w:ascii="Arial" w:hAnsi="Arial" w:cs="Arial"/>
        </w:rPr>
      </w:pPr>
      <w:r w:rsidRPr="00B47865">
        <w:rPr>
          <w:rFonts w:ascii="Arial" w:hAnsi="Arial" w:cs="Arial"/>
        </w:rPr>
        <w:t>Agnieszka Chuda, Adam Hume, Renata Krawczyk, Ewa Kuchta, Patryk Laszczyk, Zbigniew Ogłoza, Marek Piątkowski, Jolanta Rogozińska, Krzysztof Ryszka, Andrzej Sipa, Jan Stańczyk, Józef Stańczyk, Alina Szczegielniak, Agnieszka Wypychaj</w:t>
      </w:r>
    </w:p>
    <w:p w14:paraId="2B3EE96E" w14:textId="77777777" w:rsidR="00B36B9D" w:rsidRPr="00B47865" w:rsidRDefault="00B36B9D" w:rsidP="00B36B9D">
      <w:pPr>
        <w:rPr>
          <w:rFonts w:ascii="Arial" w:hAnsi="Arial" w:cs="Arial"/>
        </w:rPr>
      </w:pPr>
      <w:r w:rsidRPr="00B47865">
        <w:rPr>
          <w:rFonts w:ascii="Arial" w:hAnsi="Arial" w:cs="Arial"/>
        </w:rPr>
        <w:t>PRZECIW (0)</w:t>
      </w:r>
    </w:p>
    <w:p w14:paraId="278DE78C" w14:textId="77777777" w:rsidR="00B36B9D" w:rsidRPr="00B47865" w:rsidRDefault="00B36B9D" w:rsidP="00B36B9D">
      <w:pPr>
        <w:rPr>
          <w:rFonts w:ascii="Arial" w:hAnsi="Arial" w:cs="Arial"/>
        </w:rPr>
      </w:pPr>
      <w:r w:rsidRPr="00B47865">
        <w:rPr>
          <w:rFonts w:ascii="Arial" w:hAnsi="Arial" w:cs="Arial"/>
        </w:rPr>
        <w:t>WSTRZYMUJĘ SIĘ (0)</w:t>
      </w:r>
    </w:p>
    <w:p w14:paraId="09F89D63" w14:textId="77777777" w:rsidR="00B36B9D" w:rsidRPr="00B47865" w:rsidRDefault="00B36B9D" w:rsidP="00B36B9D">
      <w:pPr>
        <w:rPr>
          <w:rFonts w:ascii="Arial" w:hAnsi="Arial" w:cs="Arial"/>
        </w:rPr>
      </w:pPr>
      <w:r w:rsidRPr="00B47865">
        <w:rPr>
          <w:rFonts w:ascii="Arial" w:hAnsi="Arial" w:cs="Arial"/>
        </w:rPr>
        <w:t>BRAK GŁOSU (0)</w:t>
      </w:r>
    </w:p>
    <w:p w14:paraId="21BA82EF" w14:textId="77777777" w:rsidR="00B36B9D" w:rsidRPr="00B47865" w:rsidRDefault="00B36B9D" w:rsidP="00B36B9D">
      <w:pPr>
        <w:spacing w:after="0"/>
        <w:rPr>
          <w:rFonts w:ascii="Arial" w:hAnsi="Arial" w:cs="Arial"/>
        </w:rPr>
      </w:pPr>
      <w:r w:rsidRPr="00B47865">
        <w:rPr>
          <w:rFonts w:ascii="Arial" w:hAnsi="Arial" w:cs="Arial"/>
        </w:rPr>
        <w:t>NIEOBECNI (1)</w:t>
      </w:r>
    </w:p>
    <w:p w14:paraId="0B3DC57F" w14:textId="77777777" w:rsidR="00B36B9D" w:rsidRPr="00B47865" w:rsidRDefault="00B36B9D" w:rsidP="00B36B9D">
      <w:pPr>
        <w:rPr>
          <w:rFonts w:ascii="Arial" w:hAnsi="Arial" w:cs="Arial"/>
        </w:rPr>
      </w:pPr>
      <w:r w:rsidRPr="00B47865">
        <w:rPr>
          <w:rFonts w:ascii="Arial" w:hAnsi="Arial" w:cs="Arial"/>
        </w:rPr>
        <w:t>Adolf Januszewski</w:t>
      </w:r>
    </w:p>
    <w:p w14:paraId="5BCE553A" w14:textId="77777777" w:rsidR="00B36B9D" w:rsidRPr="00B47865" w:rsidRDefault="00B36B9D" w:rsidP="00B36B9D">
      <w:pPr>
        <w:rPr>
          <w:rFonts w:ascii="Arial" w:hAnsi="Arial" w:cs="Arial"/>
        </w:rPr>
      </w:pPr>
      <w:r w:rsidRPr="00B47865">
        <w:rPr>
          <w:rFonts w:ascii="Arial" w:hAnsi="Arial" w:cs="Arial"/>
          <w:b/>
        </w:rPr>
        <w:lastRenderedPageBreak/>
        <w:t>Uchwała nr XII/64/2025</w:t>
      </w:r>
    </w:p>
    <w:p w14:paraId="15A885D6" w14:textId="77777777" w:rsidR="00B36B9D" w:rsidRPr="004A6A58" w:rsidRDefault="00B36B9D" w:rsidP="00B36B9D">
      <w:pPr>
        <w:rPr>
          <w:rFonts w:ascii="Arial" w:hAnsi="Arial" w:cs="Arial"/>
          <w:b/>
          <w:bCs/>
        </w:rPr>
      </w:pPr>
      <w:r w:rsidRPr="004A6A58">
        <w:rPr>
          <w:rFonts w:ascii="Arial" w:hAnsi="Arial" w:cs="Arial"/>
          <w:b/>
          <w:bCs/>
        </w:rPr>
        <w:t>10. Podjęcie zmieniająca uchwałę w sprawie wieloletniej prognozy finansowej oraz prognozy długu Gminy Aleksandrów na lata 2025-2028.</w:t>
      </w:r>
    </w:p>
    <w:p w14:paraId="7D232E91" w14:textId="77777777" w:rsidR="00B36B9D" w:rsidRPr="00B47865" w:rsidRDefault="00B36B9D" w:rsidP="00B36B9D">
      <w:pPr>
        <w:rPr>
          <w:rFonts w:ascii="Arial" w:hAnsi="Arial" w:cs="Arial"/>
        </w:rPr>
      </w:pPr>
      <w:r w:rsidRPr="00B47865">
        <w:rPr>
          <w:rFonts w:ascii="Arial" w:hAnsi="Arial" w:cs="Arial"/>
          <w:b/>
          <w:u w:val="single"/>
        </w:rPr>
        <w:t>W dyskusji wzięli udział:</w:t>
      </w:r>
    </w:p>
    <w:p w14:paraId="49BE69FC" w14:textId="4EB071EC" w:rsidR="00B36B9D" w:rsidRPr="00B47865" w:rsidRDefault="00B36B9D" w:rsidP="00B36B9D">
      <w:pPr>
        <w:spacing w:after="0"/>
        <w:rPr>
          <w:rFonts w:ascii="Arial" w:hAnsi="Arial" w:cs="Arial"/>
        </w:rPr>
      </w:pPr>
      <w:r w:rsidRPr="00101257">
        <w:rPr>
          <w:rFonts w:ascii="Arial" w:hAnsi="Arial" w:cs="Arial"/>
          <w:b/>
          <w:bCs/>
        </w:rPr>
        <w:t>- Skarbnik Gminy Michał Boraniecki</w:t>
      </w:r>
      <w:r w:rsidR="009959E7" w:rsidRPr="009959E7">
        <w:rPr>
          <w:rFonts w:ascii="Arial" w:hAnsi="Arial" w:cs="Arial"/>
        </w:rPr>
        <w:t xml:space="preserve"> przedstawił </w:t>
      </w:r>
      <w:r w:rsidR="009959E7">
        <w:rPr>
          <w:rFonts w:ascii="Arial" w:hAnsi="Arial" w:cs="Arial"/>
        </w:rPr>
        <w:t xml:space="preserve">jednocześnie </w:t>
      </w:r>
      <w:r w:rsidR="009959E7" w:rsidRPr="009959E7">
        <w:rPr>
          <w:rFonts w:ascii="Arial" w:hAnsi="Arial" w:cs="Arial"/>
        </w:rPr>
        <w:t xml:space="preserve">zmieniająca uchwałę </w:t>
      </w:r>
      <w:r w:rsidR="005149F4">
        <w:rPr>
          <w:rFonts w:ascii="Arial" w:hAnsi="Arial" w:cs="Arial"/>
        </w:rPr>
        <w:t xml:space="preserve">              </w:t>
      </w:r>
      <w:r w:rsidR="009959E7" w:rsidRPr="009959E7">
        <w:rPr>
          <w:rFonts w:ascii="Arial" w:hAnsi="Arial" w:cs="Arial"/>
        </w:rPr>
        <w:t>w sprawie wieloletniej prognozy finansowej oraz prognozy długu Gminy Aleksandrów na lata 2025-2028</w:t>
      </w:r>
      <w:r w:rsidR="00101257">
        <w:rPr>
          <w:rFonts w:ascii="Arial" w:hAnsi="Arial" w:cs="Arial"/>
        </w:rPr>
        <w:t xml:space="preserve"> oraz uchwałę w sprawie zmian budżetu gminy Aleksandrów na 2025 rok. </w:t>
      </w:r>
    </w:p>
    <w:p w14:paraId="55727677" w14:textId="77777777" w:rsidR="001E41B9" w:rsidRPr="00735DDF" w:rsidRDefault="001E41B9" w:rsidP="001E41B9">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61D22215" w14:textId="77777777" w:rsidR="001E41B9" w:rsidRDefault="001E41B9" w:rsidP="00B36B9D">
      <w:pPr>
        <w:rPr>
          <w:rFonts w:ascii="Arial" w:hAnsi="Arial" w:cs="Arial"/>
          <w:b/>
          <w:u w:val="single"/>
        </w:rPr>
      </w:pPr>
    </w:p>
    <w:p w14:paraId="28F4C562" w14:textId="43EC785B" w:rsidR="00B36B9D" w:rsidRPr="00B47865" w:rsidRDefault="00B36B9D" w:rsidP="00B36B9D">
      <w:pPr>
        <w:rPr>
          <w:rFonts w:ascii="Arial" w:hAnsi="Arial" w:cs="Arial"/>
        </w:rPr>
      </w:pPr>
      <w:r w:rsidRPr="00B47865">
        <w:rPr>
          <w:rFonts w:ascii="Arial" w:hAnsi="Arial" w:cs="Arial"/>
          <w:b/>
          <w:u w:val="single"/>
        </w:rPr>
        <w:t>Głosowano w sprawie:</w:t>
      </w:r>
    </w:p>
    <w:p w14:paraId="51451C77" w14:textId="77777777" w:rsidR="00B36B9D" w:rsidRPr="00B47865" w:rsidRDefault="00B36B9D" w:rsidP="00B36B9D">
      <w:pPr>
        <w:rPr>
          <w:rFonts w:ascii="Arial" w:hAnsi="Arial" w:cs="Arial"/>
        </w:rPr>
      </w:pPr>
      <w:r w:rsidRPr="00B47865">
        <w:rPr>
          <w:rFonts w:ascii="Arial" w:hAnsi="Arial" w:cs="Arial"/>
        </w:rPr>
        <w:t>Podjęcie zmieniająca uchwałę w sprawie wieloletniej prognozy finansowej oraz prognozy długu Gminy Aleksandrów na lata 2025-2028.</w:t>
      </w:r>
    </w:p>
    <w:p w14:paraId="6361CF3B" w14:textId="77777777" w:rsidR="00B36B9D" w:rsidRPr="00B47865" w:rsidRDefault="00B36B9D" w:rsidP="00B36B9D">
      <w:pPr>
        <w:rPr>
          <w:rFonts w:ascii="Arial" w:hAnsi="Arial" w:cs="Arial"/>
        </w:rPr>
      </w:pPr>
      <w:r w:rsidRPr="00B47865">
        <w:rPr>
          <w:rFonts w:ascii="Arial" w:hAnsi="Arial" w:cs="Arial"/>
          <w:b/>
          <w:u w:val="single"/>
        </w:rPr>
        <w:t>Wyniki głosowania</w:t>
      </w:r>
    </w:p>
    <w:p w14:paraId="3A57E7A5" w14:textId="77777777" w:rsidR="00B36B9D" w:rsidRPr="00B47865" w:rsidRDefault="00B36B9D" w:rsidP="00B36B9D">
      <w:pPr>
        <w:rPr>
          <w:rFonts w:ascii="Arial" w:hAnsi="Arial" w:cs="Arial"/>
        </w:rPr>
      </w:pPr>
      <w:r w:rsidRPr="00B47865">
        <w:rPr>
          <w:rFonts w:ascii="Arial" w:hAnsi="Arial" w:cs="Arial"/>
        </w:rPr>
        <w:t>ZA: 14, PRZECIW: 0, WSTRZYMUJĘ SIĘ: 0, BRAK GŁOSU: 0, NIEOBECNI: 1</w:t>
      </w:r>
    </w:p>
    <w:p w14:paraId="595E7D48" w14:textId="77777777" w:rsidR="00B36B9D" w:rsidRPr="00B47865" w:rsidRDefault="00B36B9D" w:rsidP="00B36B9D">
      <w:pPr>
        <w:rPr>
          <w:rFonts w:ascii="Arial" w:hAnsi="Arial" w:cs="Arial"/>
        </w:rPr>
      </w:pPr>
      <w:r w:rsidRPr="00B47865">
        <w:rPr>
          <w:rFonts w:ascii="Arial" w:hAnsi="Arial" w:cs="Arial"/>
          <w:b/>
          <w:u w:val="single"/>
        </w:rPr>
        <w:t>Wyniki imienne:</w:t>
      </w:r>
    </w:p>
    <w:p w14:paraId="18F912EB" w14:textId="77777777" w:rsidR="00B36B9D" w:rsidRPr="00B47865" w:rsidRDefault="00B36B9D" w:rsidP="00B36B9D">
      <w:pPr>
        <w:spacing w:after="0"/>
        <w:rPr>
          <w:rFonts w:ascii="Arial" w:hAnsi="Arial" w:cs="Arial"/>
        </w:rPr>
      </w:pPr>
      <w:r w:rsidRPr="00B47865">
        <w:rPr>
          <w:rFonts w:ascii="Arial" w:hAnsi="Arial" w:cs="Arial"/>
        </w:rPr>
        <w:t>ZA (14)</w:t>
      </w:r>
    </w:p>
    <w:p w14:paraId="26577A18" w14:textId="77777777" w:rsidR="00B36B9D" w:rsidRPr="00B47865" w:rsidRDefault="00B36B9D" w:rsidP="00B36B9D">
      <w:pPr>
        <w:rPr>
          <w:rFonts w:ascii="Arial" w:hAnsi="Arial" w:cs="Arial"/>
        </w:rPr>
      </w:pPr>
      <w:r w:rsidRPr="00B47865">
        <w:rPr>
          <w:rFonts w:ascii="Arial" w:hAnsi="Arial" w:cs="Arial"/>
        </w:rPr>
        <w:t>Agnieszka Chuda, Adam Hume, Renata Krawczyk, Ewa Kuchta, Patryk Laszczyk, Zbigniew Ogłoza, Marek Piątkowski, Jolanta Rogozińska, Krzysztof Ryszka, Andrzej Sipa, Jan Stańczyk, Józef Stańczyk, Alina Szczegielniak, Agnieszka Wypychaj</w:t>
      </w:r>
    </w:p>
    <w:p w14:paraId="04F3B174" w14:textId="77777777" w:rsidR="00B36B9D" w:rsidRPr="00B47865" w:rsidRDefault="00B36B9D" w:rsidP="00B36B9D">
      <w:pPr>
        <w:rPr>
          <w:rFonts w:ascii="Arial" w:hAnsi="Arial" w:cs="Arial"/>
        </w:rPr>
      </w:pPr>
      <w:r w:rsidRPr="00B47865">
        <w:rPr>
          <w:rFonts w:ascii="Arial" w:hAnsi="Arial" w:cs="Arial"/>
        </w:rPr>
        <w:t>PRZECIW (0)</w:t>
      </w:r>
    </w:p>
    <w:p w14:paraId="13EB749A" w14:textId="77777777" w:rsidR="00B36B9D" w:rsidRPr="00B47865" w:rsidRDefault="00B36B9D" w:rsidP="00B36B9D">
      <w:pPr>
        <w:rPr>
          <w:rFonts w:ascii="Arial" w:hAnsi="Arial" w:cs="Arial"/>
        </w:rPr>
      </w:pPr>
      <w:r w:rsidRPr="00B47865">
        <w:rPr>
          <w:rFonts w:ascii="Arial" w:hAnsi="Arial" w:cs="Arial"/>
        </w:rPr>
        <w:t>WSTRZYMUJĘ SIĘ (0)</w:t>
      </w:r>
    </w:p>
    <w:p w14:paraId="4AE4FA08" w14:textId="77777777" w:rsidR="00B36B9D" w:rsidRPr="00B47865" w:rsidRDefault="00B36B9D" w:rsidP="00B36B9D">
      <w:pPr>
        <w:rPr>
          <w:rFonts w:ascii="Arial" w:hAnsi="Arial" w:cs="Arial"/>
        </w:rPr>
      </w:pPr>
      <w:r w:rsidRPr="00B47865">
        <w:rPr>
          <w:rFonts w:ascii="Arial" w:hAnsi="Arial" w:cs="Arial"/>
        </w:rPr>
        <w:t>BRAK GŁOSU (0)</w:t>
      </w:r>
    </w:p>
    <w:p w14:paraId="4D58E6B0" w14:textId="77777777" w:rsidR="00B36B9D" w:rsidRPr="00B47865" w:rsidRDefault="00B36B9D" w:rsidP="00B36B9D">
      <w:pPr>
        <w:spacing w:after="0"/>
        <w:rPr>
          <w:rFonts w:ascii="Arial" w:hAnsi="Arial" w:cs="Arial"/>
        </w:rPr>
      </w:pPr>
      <w:r w:rsidRPr="00B47865">
        <w:rPr>
          <w:rFonts w:ascii="Arial" w:hAnsi="Arial" w:cs="Arial"/>
        </w:rPr>
        <w:t>NIEOBECNI (1)</w:t>
      </w:r>
    </w:p>
    <w:p w14:paraId="6696C959" w14:textId="77777777" w:rsidR="00B36B9D" w:rsidRPr="00B47865" w:rsidRDefault="00B36B9D" w:rsidP="00B36B9D">
      <w:pPr>
        <w:rPr>
          <w:rFonts w:ascii="Arial" w:hAnsi="Arial" w:cs="Arial"/>
        </w:rPr>
      </w:pPr>
      <w:r w:rsidRPr="00B47865">
        <w:rPr>
          <w:rFonts w:ascii="Arial" w:hAnsi="Arial" w:cs="Arial"/>
        </w:rPr>
        <w:t>Adolf Januszewski</w:t>
      </w:r>
    </w:p>
    <w:p w14:paraId="41B74C40" w14:textId="77777777" w:rsidR="00B36B9D" w:rsidRPr="00B47865" w:rsidRDefault="00B36B9D" w:rsidP="00B36B9D">
      <w:pPr>
        <w:rPr>
          <w:rFonts w:ascii="Arial" w:hAnsi="Arial" w:cs="Arial"/>
        </w:rPr>
      </w:pPr>
      <w:r w:rsidRPr="00B47865">
        <w:rPr>
          <w:rFonts w:ascii="Arial" w:hAnsi="Arial" w:cs="Arial"/>
          <w:b/>
        </w:rPr>
        <w:t>Uchwała nr XII/65/2025</w:t>
      </w:r>
    </w:p>
    <w:p w14:paraId="2FF502D3" w14:textId="77777777" w:rsidR="00B36B9D" w:rsidRPr="004A6A58" w:rsidRDefault="00B36B9D" w:rsidP="00B36B9D">
      <w:pPr>
        <w:rPr>
          <w:rFonts w:ascii="Arial" w:hAnsi="Arial" w:cs="Arial"/>
          <w:b/>
          <w:bCs/>
        </w:rPr>
      </w:pPr>
      <w:r w:rsidRPr="004A6A58">
        <w:rPr>
          <w:rFonts w:ascii="Arial" w:hAnsi="Arial" w:cs="Arial"/>
          <w:b/>
          <w:bCs/>
        </w:rPr>
        <w:t>11. Podjęcie uchwały w sprawie zmian budżetu Gminy Aleksandrów na 2025 rok.</w:t>
      </w:r>
    </w:p>
    <w:p w14:paraId="1870D77B" w14:textId="77777777" w:rsidR="001E41B9" w:rsidRPr="00735DDF" w:rsidRDefault="001E41B9" w:rsidP="001E41B9">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1D56726F" w14:textId="77777777" w:rsidR="001E41B9" w:rsidRDefault="001E41B9" w:rsidP="00B36B9D">
      <w:pPr>
        <w:rPr>
          <w:rFonts w:ascii="Arial" w:hAnsi="Arial" w:cs="Arial"/>
          <w:b/>
          <w:u w:val="single"/>
        </w:rPr>
      </w:pPr>
    </w:p>
    <w:p w14:paraId="657A2EBE" w14:textId="2B816041" w:rsidR="00B36B9D" w:rsidRPr="00B47865" w:rsidRDefault="00B36B9D" w:rsidP="00B36B9D">
      <w:pPr>
        <w:rPr>
          <w:rFonts w:ascii="Arial" w:hAnsi="Arial" w:cs="Arial"/>
        </w:rPr>
      </w:pPr>
      <w:r w:rsidRPr="00B47865">
        <w:rPr>
          <w:rFonts w:ascii="Arial" w:hAnsi="Arial" w:cs="Arial"/>
          <w:b/>
          <w:u w:val="single"/>
        </w:rPr>
        <w:lastRenderedPageBreak/>
        <w:t>Głosowano w sprawie:</w:t>
      </w:r>
    </w:p>
    <w:p w14:paraId="1B6023EA" w14:textId="77777777" w:rsidR="00B36B9D" w:rsidRPr="00B47865" w:rsidRDefault="00B36B9D" w:rsidP="00B36B9D">
      <w:pPr>
        <w:rPr>
          <w:rFonts w:ascii="Arial" w:hAnsi="Arial" w:cs="Arial"/>
        </w:rPr>
      </w:pPr>
      <w:r w:rsidRPr="00B47865">
        <w:rPr>
          <w:rFonts w:ascii="Arial" w:hAnsi="Arial" w:cs="Arial"/>
        </w:rPr>
        <w:t>Podjęcie uchwały w sprawie zmian budżetu Gminy Aleksandrów na 2025 rok.</w:t>
      </w:r>
    </w:p>
    <w:p w14:paraId="524E8945" w14:textId="77777777" w:rsidR="00B36B9D" w:rsidRPr="00B47865" w:rsidRDefault="00B36B9D" w:rsidP="00B36B9D">
      <w:pPr>
        <w:rPr>
          <w:rFonts w:ascii="Arial" w:hAnsi="Arial" w:cs="Arial"/>
        </w:rPr>
      </w:pPr>
      <w:r w:rsidRPr="00B47865">
        <w:rPr>
          <w:rFonts w:ascii="Arial" w:hAnsi="Arial" w:cs="Arial"/>
          <w:b/>
          <w:u w:val="single"/>
        </w:rPr>
        <w:t>Wyniki głosowania</w:t>
      </w:r>
    </w:p>
    <w:p w14:paraId="29F4FDED" w14:textId="77777777" w:rsidR="00B36B9D" w:rsidRPr="00B47865" w:rsidRDefault="00B36B9D" w:rsidP="00B36B9D">
      <w:pPr>
        <w:rPr>
          <w:rFonts w:ascii="Arial" w:hAnsi="Arial" w:cs="Arial"/>
        </w:rPr>
      </w:pPr>
      <w:r w:rsidRPr="00B47865">
        <w:rPr>
          <w:rFonts w:ascii="Arial" w:hAnsi="Arial" w:cs="Arial"/>
        </w:rPr>
        <w:t>ZA: 14, PRZECIW: 0, WSTRZYMUJĘ SIĘ: 0, BRAK GŁOSU: 0, NIEOBECNI: 1</w:t>
      </w:r>
    </w:p>
    <w:p w14:paraId="36BE291E" w14:textId="77777777" w:rsidR="00B36B9D" w:rsidRPr="00B47865" w:rsidRDefault="00B36B9D" w:rsidP="00B36B9D">
      <w:pPr>
        <w:rPr>
          <w:rFonts w:ascii="Arial" w:hAnsi="Arial" w:cs="Arial"/>
        </w:rPr>
      </w:pPr>
      <w:r w:rsidRPr="00B47865">
        <w:rPr>
          <w:rFonts w:ascii="Arial" w:hAnsi="Arial" w:cs="Arial"/>
          <w:b/>
          <w:u w:val="single"/>
        </w:rPr>
        <w:t>Wyniki imienne:</w:t>
      </w:r>
    </w:p>
    <w:p w14:paraId="383C2A55" w14:textId="77777777" w:rsidR="00B36B9D" w:rsidRPr="00B47865" w:rsidRDefault="00B36B9D" w:rsidP="00B36B9D">
      <w:pPr>
        <w:spacing w:after="0"/>
        <w:rPr>
          <w:rFonts w:ascii="Arial" w:hAnsi="Arial" w:cs="Arial"/>
        </w:rPr>
      </w:pPr>
      <w:r w:rsidRPr="00B47865">
        <w:rPr>
          <w:rFonts w:ascii="Arial" w:hAnsi="Arial" w:cs="Arial"/>
        </w:rPr>
        <w:t>ZA (14)</w:t>
      </w:r>
    </w:p>
    <w:p w14:paraId="7730CED3" w14:textId="77777777" w:rsidR="00B36B9D" w:rsidRPr="00B47865" w:rsidRDefault="00B36B9D" w:rsidP="00B36B9D">
      <w:pPr>
        <w:rPr>
          <w:rFonts w:ascii="Arial" w:hAnsi="Arial" w:cs="Arial"/>
        </w:rPr>
      </w:pPr>
      <w:r w:rsidRPr="00B47865">
        <w:rPr>
          <w:rFonts w:ascii="Arial" w:hAnsi="Arial" w:cs="Arial"/>
        </w:rPr>
        <w:t>Agnieszka Chuda, Adam Hume, Renata Krawczyk, Ewa Kuchta, Patryk Laszczyk, Zbigniew Ogłoza, Marek Piątkowski, Jolanta Rogozińska, Krzysztof Ryszka, Andrzej Sipa, Jan Stańczyk, Józef Stańczyk, Alina Szczegielniak, Agnieszka Wypychaj</w:t>
      </w:r>
    </w:p>
    <w:p w14:paraId="267B6D97" w14:textId="77777777" w:rsidR="00B36B9D" w:rsidRPr="00B47865" w:rsidRDefault="00B36B9D" w:rsidP="00B36B9D">
      <w:pPr>
        <w:rPr>
          <w:rFonts w:ascii="Arial" w:hAnsi="Arial" w:cs="Arial"/>
        </w:rPr>
      </w:pPr>
      <w:r w:rsidRPr="00B47865">
        <w:rPr>
          <w:rFonts w:ascii="Arial" w:hAnsi="Arial" w:cs="Arial"/>
        </w:rPr>
        <w:t>PRZECIW (0)</w:t>
      </w:r>
    </w:p>
    <w:p w14:paraId="6827F3EC" w14:textId="77777777" w:rsidR="00B36B9D" w:rsidRPr="00B47865" w:rsidRDefault="00B36B9D" w:rsidP="00B36B9D">
      <w:pPr>
        <w:rPr>
          <w:rFonts w:ascii="Arial" w:hAnsi="Arial" w:cs="Arial"/>
        </w:rPr>
      </w:pPr>
      <w:r w:rsidRPr="00B47865">
        <w:rPr>
          <w:rFonts w:ascii="Arial" w:hAnsi="Arial" w:cs="Arial"/>
        </w:rPr>
        <w:t>WSTRZYMUJĘ SIĘ (0)</w:t>
      </w:r>
    </w:p>
    <w:p w14:paraId="5FC59C2B" w14:textId="77777777" w:rsidR="00B36B9D" w:rsidRPr="00B47865" w:rsidRDefault="00B36B9D" w:rsidP="00B36B9D">
      <w:pPr>
        <w:rPr>
          <w:rFonts w:ascii="Arial" w:hAnsi="Arial" w:cs="Arial"/>
        </w:rPr>
      </w:pPr>
      <w:r w:rsidRPr="00B47865">
        <w:rPr>
          <w:rFonts w:ascii="Arial" w:hAnsi="Arial" w:cs="Arial"/>
        </w:rPr>
        <w:t>BRAK GŁOSU (0)</w:t>
      </w:r>
    </w:p>
    <w:p w14:paraId="3B050BFE" w14:textId="77777777" w:rsidR="00B36B9D" w:rsidRPr="00B47865" w:rsidRDefault="00B36B9D" w:rsidP="00B36B9D">
      <w:pPr>
        <w:spacing w:after="0"/>
        <w:rPr>
          <w:rFonts w:ascii="Arial" w:hAnsi="Arial" w:cs="Arial"/>
        </w:rPr>
      </w:pPr>
      <w:r w:rsidRPr="00B47865">
        <w:rPr>
          <w:rFonts w:ascii="Arial" w:hAnsi="Arial" w:cs="Arial"/>
        </w:rPr>
        <w:t>NIEOBECNI (1)</w:t>
      </w:r>
    </w:p>
    <w:p w14:paraId="4BA9D81A" w14:textId="77777777" w:rsidR="00B36B9D" w:rsidRPr="00B47865" w:rsidRDefault="00B36B9D" w:rsidP="00B36B9D">
      <w:pPr>
        <w:rPr>
          <w:rFonts w:ascii="Arial" w:hAnsi="Arial" w:cs="Arial"/>
        </w:rPr>
      </w:pPr>
      <w:r w:rsidRPr="00B47865">
        <w:rPr>
          <w:rFonts w:ascii="Arial" w:hAnsi="Arial" w:cs="Arial"/>
        </w:rPr>
        <w:t>Adolf Januszewski</w:t>
      </w:r>
    </w:p>
    <w:p w14:paraId="4DD44C90" w14:textId="77777777" w:rsidR="00B36B9D" w:rsidRPr="00B47865" w:rsidRDefault="00B36B9D" w:rsidP="00B36B9D">
      <w:pPr>
        <w:rPr>
          <w:rFonts w:ascii="Arial" w:hAnsi="Arial" w:cs="Arial"/>
        </w:rPr>
      </w:pPr>
      <w:r w:rsidRPr="00B47865">
        <w:rPr>
          <w:rFonts w:ascii="Arial" w:hAnsi="Arial" w:cs="Arial"/>
          <w:b/>
        </w:rPr>
        <w:t>Uchwała nr XII/66/2025</w:t>
      </w:r>
    </w:p>
    <w:p w14:paraId="648A1876" w14:textId="77777777" w:rsidR="00B36B9D" w:rsidRPr="00F439A4" w:rsidRDefault="00B36B9D" w:rsidP="00B36B9D">
      <w:pPr>
        <w:rPr>
          <w:rFonts w:ascii="Arial" w:hAnsi="Arial" w:cs="Arial"/>
          <w:b/>
          <w:bCs/>
        </w:rPr>
      </w:pPr>
      <w:r w:rsidRPr="00F439A4">
        <w:rPr>
          <w:rFonts w:ascii="Arial" w:hAnsi="Arial" w:cs="Arial"/>
          <w:b/>
          <w:bCs/>
        </w:rPr>
        <w:t>12. Sprawy różne.</w:t>
      </w:r>
    </w:p>
    <w:p w14:paraId="20D95324" w14:textId="77777777" w:rsidR="00B36B9D" w:rsidRPr="00B47865" w:rsidRDefault="00B36B9D" w:rsidP="00B36B9D">
      <w:pPr>
        <w:rPr>
          <w:rFonts w:ascii="Arial" w:hAnsi="Arial" w:cs="Arial"/>
        </w:rPr>
      </w:pPr>
      <w:r w:rsidRPr="00B47865">
        <w:rPr>
          <w:rFonts w:ascii="Arial" w:hAnsi="Arial" w:cs="Arial"/>
          <w:b/>
          <w:u w:val="single"/>
        </w:rPr>
        <w:t>W dyskusji wzięli udział:</w:t>
      </w:r>
    </w:p>
    <w:p w14:paraId="4C57519C" w14:textId="2F12D221" w:rsidR="00B36B9D" w:rsidRDefault="00B36B9D" w:rsidP="00B36B9D">
      <w:pPr>
        <w:spacing w:after="0"/>
        <w:rPr>
          <w:rFonts w:ascii="Arial" w:hAnsi="Arial" w:cs="Arial"/>
        </w:rPr>
      </w:pPr>
      <w:r w:rsidRPr="00101257">
        <w:rPr>
          <w:rFonts w:ascii="Arial" w:hAnsi="Arial" w:cs="Arial"/>
          <w:b/>
          <w:bCs/>
        </w:rPr>
        <w:t xml:space="preserve">- </w:t>
      </w:r>
      <w:r w:rsidR="00101257" w:rsidRPr="00101257">
        <w:rPr>
          <w:rFonts w:ascii="Arial" w:hAnsi="Arial" w:cs="Arial"/>
          <w:b/>
          <w:bCs/>
        </w:rPr>
        <w:t>Radny Krzysztof Ryszka</w:t>
      </w:r>
      <w:r w:rsidR="00101257">
        <w:rPr>
          <w:rFonts w:ascii="Arial" w:hAnsi="Arial" w:cs="Arial"/>
        </w:rPr>
        <w:t xml:space="preserve"> - </w:t>
      </w:r>
      <w:r w:rsidR="00101257" w:rsidRPr="001D7F2A">
        <w:rPr>
          <w:rFonts w:ascii="Arial" w:hAnsi="Arial" w:cs="Arial"/>
        </w:rPr>
        <w:t xml:space="preserve">zgłoszenie od mieszkańca Marianowa, że w pasie drogowym, to jest drugi dom od początku od strony Jankowic, znajdują się kamienie.  </w:t>
      </w:r>
      <w:r w:rsidR="00101257">
        <w:rPr>
          <w:rFonts w:ascii="Arial" w:hAnsi="Arial" w:cs="Arial"/>
        </w:rPr>
        <w:t>D</w:t>
      </w:r>
      <w:r w:rsidR="00101257" w:rsidRPr="001D7F2A">
        <w:rPr>
          <w:rFonts w:ascii="Arial" w:hAnsi="Arial" w:cs="Arial"/>
        </w:rPr>
        <w:t>oszło do niebezpiecznej sytuacji wymijania ciągnika rolniczego przez samochód</w:t>
      </w:r>
      <w:r w:rsidR="00101257">
        <w:rPr>
          <w:rFonts w:ascii="Arial" w:hAnsi="Arial" w:cs="Arial"/>
        </w:rPr>
        <w:t xml:space="preserve"> o</w:t>
      </w:r>
      <w:r w:rsidR="00101257" w:rsidRPr="001D7F2A">
        <w:rPr>
          <w:rFonts w:ascii="Arial" w:hAnsi="Arial" w:cs="Arial"/>
        </w:rPr>
        <w:t>soby z poza naszego terenu. Na szczęście sytuacja skończyła się pozytywnie.</w:t>
      </w:r>
      <w:r w:rsidR="00101257">
        <w:rPr>
          <w:rFonts w:ascii="Arial" w:hAnsi="Arial" w:cs="Arial"/>
        </w:rPr>
        <w:t xml:space="preserve"> Prośba </w:t>
      </w:r>
      <w:r w:rsidR="00101257" w:rsidRPr="001D7F2A">
        <w:rPr>
          <w:rFonts w:ascii="Arial" w:hAnsi="Arial" w:cs="Arial"/>
        </w:rPr>
        <w:t>o usunięcie tych kamieni.</w:t>
      </w:r>
    </w:p>
    <w:p w14:paraId="19352A21" w14:textId="77777777" w:rsidR="00101257" w:rsidRPr="00B47865" w:rsidRDefault="00101257" w:rsidP="00B36B9D">
      <w:pPr>
        <w:spacing w:after="0"/>
        <w:rPr>
          <w:rFonts w:ascii="Arial" w:hAnsi="Arial" w:cs="Arial"/>
        </w:rPr>
      </w:pPr>
    </w:p>
    <w:p w14:paraId="4CE2BD17" w14:textId="77D0CB08" w:rsidR="00B36B9D" w:rsidRDefault="00B36B9D" w:rsidP="00B36B9D">
      <w:pPr>
        <w:spacing w:after="0"/>
        <w:rPr>
          <w:rFonts w:ascii="Arial" w:hAnsi="Arial" w:cs="Arial"/>
        </w:rPr>
      </w:pPr>
      <w:r w:rsidRPr="005149F4">
        <w:rPr>
          <w:rFonts w:ascii="Arial" w:hAnsi="Arial" w:cs="Arial"/>
          <w:b/>
          <w:bCs/>
        </w:rPr>
        <w:t>- Radny Adam Hume</w:t>
      </w:r>
      <w:r w:rsidR="00101257" w:rsidRPr="005149F4">
        <w:rPr>
          <w:rFonts w:ascii="Arial" w:hAnsi="Arial" w:cs="Arial"/>
          <w:b/>
          <w:bCs/>
        </w:rPr>
        <w:t xml:space="preserve"> </w:t>
      </w:r>
      <w:r w:rsidR="005149F4">
        <w:rPr>
          <w:rFonts w:ascii="Arial" w:hAnsi="Arial" w:cs="Arial"/>
        </w:rPr>
        <w:t xml:space="preserve">skierował pytanie  do </w:t>
      </w:r>
      <w:r w:rsidR="00101257" w:rsidRPr="001D7F2A">
        <w:rPr>
          <w:rFonts w:ascii="Arial" w:hAnsi="Arial" w:cs="Arial"/>
        </w:rPr>
        <w:t>Pana Wójta o montaż Przystankowej Wiaty w Starej</w:t>
      </w:r>
      <w:r w:rsidR="005149F4">
        <w:rPr>
          <w:rFonts w:ascii="Arial" w:hAnsi="Arial" w:cs="Arial"/>
        </w:rPr>
        <w:t xml:space="preserve"> o którą</w:t>
      </w:r>
      <w:r w:rsidR="00101257" w:rsidRPr="001D7F2A">
        <w:rPr>
          <w:rFonts w:ascii="Arial" w:hAnsi="Arial" w:cs="Arial"/>
        </w:rPr>
        <w:t xml:space="preserve"> </w:t>
      </w:r>
      <w:r w:rsidR="00646ECC">
        <w:rPr>
          <w:rFonts w:ascii="Arial" w:hAnsi="Arial" w:cs="Arial"/>
        </w:rPr>
        <w:t>pytają</w:t>
      </w:r>
      <w:r w:rsidR="00101257" w:rsidRPr="001D7F2A">
        <w:rPr>
          <w:rFonts w:ascii="Arial" w:hAnsi="Arial" w:cs="Arial"/>
        </w:rPr>
        <w:t xml:space="preserve"> mieszkańcy, a przede wszystkim dzieci.</w:t>
      </w:r>
    </w:p>
    <w:p w14:paraId="38F8C994" w14:textId="77777777" w:rsidR="005149F4" w:rsidRPr="00B47865" w:rsidRDefault="005149F4" w:rsidP="00B36B9D">
      <w:pPr>
        <w:spacing w:after="0"/>
        <w:rPr>
          <w:rFonts w:ascii="Arial" w:hAnsi="Arial" w:cs="Arial"/>
        </w:rPr>
      </w:pPr>
    </w:p>
    <w:p w14:paraId="317CF904" w14:textId="1102D534" w:rsidR="00B36B9D" w:rsidRDefault="00B36B9D" w:rsidP="00B36B9D">
      <w:pPr>
        <w:spacing w:after="0"/>
        <w:rPr>
          <w:rFonts w:ascii="Arial" w:hAnsi="Arial" w:cs="Arial"/>
        </w:rPr>
      </w:pPr>
      <w:r w:rsidRPr="005149F4">
        <w:rPr>
          <w:rFonts w:ascii="Arial" w:hAnsi="Arial" w:cs="Arial"/>
          <w:b/>
          <w:bCs/>
        </w:rPr>
        <w:t>- Wójt Gminy Paweł Mamrot</w:t>
      </w:r>
      <w:r w:rsidR="00646ECC">
        <w:rPr>
          <w:rFonts w:ascii="Arial" w:hAnsi="Arial" w:cs="Arial"/>
        </w:rPr>
        <w:t xml:space="preserve"> odniósł się do wypowiedzi Państwa Radnych:</w:t>
      </w:r>
    </w:p>
    <w:p w14:paraId="1E75E704" w14:textId="77777777" w:rsidR="00646ECC" w:rsidRDefault="00646ECC" w:rsidP="00646ECC">
      <w:pPr>
        <w:pStyle w:val="Akapitzlist"/>
        <w:numPr>
          <w:ilvl w:val="0"/>
          <w:numId w:val="4"/>
        </w:numPr>
        <w:spacing w:after="0"/>
        <w:rPr>
          <w:rFonts w:ascii="Arial" w:hAnsi="Arial" w:cs="Arial"/>
          <w:sz w:val="24"/>
          <w:szCs w:val="24"/>
        </w:rPr>
      </w:pPr>
      <w:r w:rsidRPr="00646ECC">
        <w:rPr>
          <w:rFonts w:ascii="Arial" w:hAnsi="Arial" w:cs="Arial"/>
          <w:sz w:val="24"/>
          <w:szCs w:val="24"/>
        </w:rPr>
        <w:t>jeśli chodzi o kwestie oczyszczenia pasa drogowego w miejscowości Marianów</w:t>
      </w:r>
      <w:r w:rsidRPr="00646ECC">
        <w:rPr>
          <w:rFonts w:ascii="Arial" w:hAnsi="Arial" w:cs="Arial"/>
          <w:sz w:val="24"/>
          <w:szCs w:val="24"/>
        </w:rPr>
        <w:t>, z</w:t>
      </w:r>
      <w:r w:rsidRPr="00646ECC">
        <w:rPr>
          <w:rFonts w:ascii="Arial" w:hAnsi="Arial" w:cs="Arial"/>
          <w:sz w:val="24"/>
          <w:szCs w:val="24"/>
        </w:rPr>
        <w:t>araz po sesji Rady Gminy stosowne zlecenie zostanie przekazane do wykonania</w:t>
      </w:r>
      <w:r w:rsidRPr="00646ECC">
        <w:rPr>
          <w:rFonts w:ascii="Arial" w:hAnsi="Arial" w:cs="Arial"/>
          <w:sz w:val="24"/>
          <w:szCs w:val="24"/>
        </w:rPr>
        <w:t>,</w:t>
      </w:r>
    </w:p>
    <w:p w14:paraId="5C334E5E" w14:textId="0A8B748E" w:rsidR="00646ECC" w:rsidRDefault="00646ECC" w:rsidP="00B36B9D">
      <w:pPr>
        <w:pStyle w:val="Akapitzlist"/>
        <w:numPr>
          <w:ilvl w:val="0"/>
          <w:numId w:val="4"/>
        </w:numPr>
        <w:spacing w:after="0"/>
        <w:rPr>
          <w:rFonts w:ascii="Arial" w:hAnsi="Arial" w:cs="Arial"/>
          <w:sz w:val="24"/>
          <w:szCs w:val="24"/>
        </w:rPr>
      </w:pPr>
      <w:r w:rsidRPr="00646ECC">
        <w:rPr>
          <w:rFonts w:ascii="Arial" w:hAnsi="Arial" w:cs="Arial"/>
          <w:sz w:val="24"/>
          <w:szCs w:val="24"/>
        </w:rPr>
        <w:t>j</w:t>
      </w:r>
      <w:r w:rsidRPr="00646ECC">
        <w:rPr>
          <w:rFonts w:ascii="Arial" w:hAnsi="Arial" w:cs="Arial"/>
          <w:sz w:val="24"/>
          <w:szCs w:val="24"/>
        </w:rPr>
        <w:t>eśli chodzi o wiaty przystankow</w:t>
      </w:r>
      <w:r>
        <w:rPr>
          <w:rFonts w:ascii="Arial" w:hAnsi="Arial" w:cs="Arial"/>
          <w:sz w:val="24"/>
          <w:szCs w:val="24"/>
        </w:rPr>
        <w:t xml:space="preserve">e </w:t>
      </w:r>
      <w:r w:rsidRPr="00646ECC">
        <w:rPr>
          <w:rFonts w:ascii="Arial" w:hAnsi="Arial" w:cs="Arial"/>
          <w:sz w:val="24"/>
          <w:szCs w:val="24"/>
        </w:rPr>
        <w:t>informowałem o tym, że przygotowujemy całą dokumentację dotyczącą tych czterech dróg. Dwie są to drogi wewnętrzne, dwie są to drogi gminne</w:t>
      </w:r>
      <w:r>
        <w:rPr>
          <w:rFonts w:ascii="Arial" w:hAnsi="Arial" w:cs="Arial"/>
          <w:sz w:val="24"/>
          <w:szCs w:val="24"/>
        </w:rPr>
        <w:t xml:space="preserve">, </w:t>
      </w:r>
      <w:r w:rsidRPr="00646ECC">
        <w:rPr>
          <w:rFonts w:ascii="Arial" w:hAnsi="Arial" w:cs="Arial"/>
          <w:sz w:val="24"/>
          <w:szCs w:val="24"/>
        </w:rPr>
        <w:t xml:space="preserve">Stara - Piaski jest to droga wewnętrzna, gdzie mamy już zatwierdzoną organizację ruchu. Ale czekamy na zatwierdzenie dla dwóch dróg </w:t>
      </w:r>
      <w:r w:rsidRPr="00646ECC">
        <w:rPr>
          <w:rFonts w:ascii="Arial" w:hAnsi="Arial" w:cs="Arial"/>
          <w:sz w:val="24"/>
          <w:szCs w:val="24"/>
        </w:rPr>
        <w:lastRenderedPageBreak/>
        <w:t>gminnych. Między innymi Kamocka Wola. Mam nadzieję, że Biuro Ruchu Drogowego zatwierdzi nam</w:t>
      </w:r>
      <w:r>
        <w:rPr>
          <w:rFonts w:ascii="Arial" w:hAnsi="Arial" w:cs="Arial"/>
          <w:sz w:val="24"/>
          <w:szCs w:val="24"/>
        </w:rPr>
        <w:t xml:space="preserve"> i </w:t>
      </w:r>
      <w:r w:rsidRPr="00646ECC">
        <w:rPr>
          <w:rFonts w:ascii="Arial" w:hAnsi="Arial" w:cs="Arial"/>
          <w:sz w:val="24"/>
          <w:szCs w:val="24"/>
        </w:rPr>
        <w:t>będziemy chcieli w najbliższym czasie zakupić cztery wiaty przystankowe. Aby zamontować w miejscach wnioskowanych przez Państwa Radnych, przez Państwa Sołtysów.</w:t>
      </w:r>
    </w:p>
    <w:p w14:paraId="3DF2F953" w14:textId="77777777" w:rsidR="005149F4" w:rsidRPr="00646ECC" w:rsidRDefault="005149F4" w:rsidP="005149F4">
      <w:pPr>
        <w:pStyle w:val="Akapitzlist"/>
        <w:spacing w:after="0"/>
        <w:rPr>
          <w:rFonts w:ascii="Arial" w:hAnsi="Arial" w:cs="Arial"/>
          <w:sz w:val="24"/>
          <w:szCs w:val="24"/>
        </w:rPr>
      </w:pPr>
    </w:p>
    <w:p w14:paraId="2269EA3E" w14:textId="1A6320AE" w:rsidR="00B36B9D" w:rsidRDefault="00B36B9D" w:rsidP="00B36B9D">
      <w:pPr>
        <w:spacing w:after="0"/>
        <w:rPr>
          <w:rFonts w:ascii="Arial" w:hAnsi="Arial" w:cs="Arial"/>
        </w:rPr>
      </w:pPr>
      <w:r w:rsidRPr="00646ECC">
        <w:rPr>
          <w:rFonts w:ascii="Arial" w:hAnsi="Arial" w:cs="Arial"/>
          <w:b/>
          <w:bCs/>
        </w:rPr>
        <w:t xml:space="preserve">- </w:t>
      </w:r>
      <w:r w:rsidR="00646ECC" w:rsidRPr="00646ECC">
        <w:rPr>
          <w:rFonts w:ascii="Arial" w:hAnsi="Arial" w:cs="Arial"/>
          <w:b/>
          <w:bCs/>
        </w:rPr>
        <w:t xml:space="preserve">Radny </w:t>
      </w:r>
      <w:r w:rsidRPr="00646ECC">
        <w:rPr>
          <w:rFonts w:ascii="Arial" w:hAnsi="Arial" w:cs="Arial"/>
          <w:b/>
          <w:bCs/>
        </w:rPr>
        <w:t xml:space="preserve"> Zbigniew Ogłoza</w:t>
      </w:r>
      <w:r w:rsidR="00646ECC">
        <w:rPr>
          <w:rFonts w:ascii="Arial" w:hAnsi="Arial" w:cs="Arial"/>
        </w:rPr>
        <w:t xml:space="preserve"> wnioskuje o r</w:t>
      </w:r>
      <w:r w:rsidR="00646ECC" w:rsidRPr="001D7F2A">
        <w:rPr>
          <w:rFonts w:ascii="Arial" w:hAnsi="Arial" w:cs="Arial"/>
        </w:rPr>
        <w:t>ozebranie przystanku</w:t>
      </w:r>
      <w:r w:rsidR="005149F4">
        <w:rPr>
          <w:rFonts w:ascii="Arial" w:hAnsi="Arial" w:cs="Arial"/>
        </w:rPr>
        <w:t xml:space="preserve"> autobusowego</w:t>
      </w:r>
      <w:r w:rsidR="00646ECC">
        <w:rPr>
          <w:rFonts w:ascii="Arial" w:hAnsi="Arial" w:cs="Arial"/>
        </w:rPr>
        <w:t xml:space="preserve"> </w:t>
      </w:r>
      <w:r w:rsidR="005149F4">
        <w:rPr>
          <w:rFonts w:ascii="Arial" w:hAnsi="Arial" w:cs="Arial"/>
        </w:rPr>
        <w:t xml:space="preserve">                          </w:t>
      </w:r>
      <w:r w:rsidR="00646ECC">
        <w:rPr>
          <w:rFonts w:ascii="Arial" w:hAnsi="Arial" w:cs="Arial"/>
        </w:rPr>
        <w:t>w miejscowości Wólka Skotnicka</w:t>
      </w:r>
      <w:r w:rsidR="00646ECC" w:rsidRPr="001D7F2A">
        <w:rPr>
          <w:rFonts w:ascii="Arial" w:hAnsi="Arial" w:cs="Arial"/>
        </w:rPr>
        <w:t xml:space="preserve">, który aktualnie jest, </w:t>
      </w:r>
      <w:r w:rsidR="00646ECC">
        <w:rPr>
          <w:rFonts w:ascii="Arial" w:hAnsi="Arial" w:cs="Arial"/>
        </w:rPr>
        <w:t xml:space="preserve">ponieważ </w:t>
      </w:r>
      <w:r w:rsidR="00646ECC" w:rsidRPr="001D7F2A">
        <w:rPr>
          <w:rFonts w:ascii="Arial" w:hAnsi="Arial" w:cs="Arial"/>
        </w:rPr>
        <w:t xml:space="preserve">dach przecieka. Jest </w:t>
      </w:r>
      <w:r w:rsidR="005149F4">
        <w:rPr>
          <w:rFonts w:ascii="Arial" w:hAnsi="Arial" w:cs="Arial"/>
        </w:rPr>
        <w:t xml:space="preserve">               </w:t>
      </w:r>
      <w:r w:rsidR="00646ECC" w:rsidRPr="001D7F2A">
        <w:rPr>
          <w:rFonts w:ascii="Arial" w:hAnsi="Arial" w:cs="Arial"/>
        </w:rPr>
        <w:t>w bardzo kiepskim</w:t>
      </w:r>
      <w:r w:rsidR="005149F4">
        <w:rPr>
          <w:rFonts w:ascii="Arial" w:hAnsi="Arial" w:cs="Arial"/>
        </w:rPr>
        <w:t xml:space="preserve"> stanie</w:t>
      </w:r>
      <w:r w:rsidR="00646ECC">
        <w:rPr>
          <w:rFonts w:ascii="Arial" w:hAnsi="Arial" w:cs="Arial"/>
        </w:rPr>
        <w:t xml:space="preserve"> i</w:t>
      </w:r>
      <w:r w:rsidR="00646ECC" w:rsidRPr="001D7F2A">
        <w:rPr>
          <w:rFonts w:ascii="Arial" w:hAnsi="Arial" w:cs="Arial"/>
        </w:rPr>
        <w:t xml:space="preserve"> mieszkańcy już po </w:t>
      </w:r>
      <w:r w:rsidR="005149F4">
        <w:rPr>
          <w:rFonts w:ascii="Arial" w:hAnsi="Arial" w:cs="Arial"/>
        </w:rPr>
        <w:t xml:space="preserve">wielokrotnych </w:t>
      </w:r>
      <w:r w:rsidR="00646ECC" w:rsidRPr="001D7F2A">
        <w:rPr>
          <w:rFonts w:ascii="Arial" w:hAnsi="Arial" w:cs="Arial"/>
        </w:rPr>
        <w:t>rozmowach</w:t>
      </w:r>
      <w:r w:rsidR="005149F4">
        <w:rPr>
          <w:rFonts w:ascii="Arial" w:hAnsi="Arial" w:cs="Arial"/>
        </w:rPr>
        <w:t xml:space="preserve"> </w:t>
      </w:r>
      <w:r w:rsidR="00646ECC" w:rsidRPr="001D7F2A">
        <w:rPr>
          <w:rFonts w:ascii="Arial" w:hAnsi="Arial" w:cs="Arial"/>
        </w:rPr>
        <w:t>są zdania, żeby</w:t>
      </w:r>
      <w:r w:rsidR="00646ECC">
        <w:rPr>
          <w:rFonts w:ascii="Arial" w:hAnsi="Arial" w:cs="Arial"/>
        </w:rPr>
        <w:t xml:space="preserve"> </w:t>
      </w:r>
      <w:r w:rsidR="00646ECC" w:rsidRPr="001D7F2A">
        <w:rPr>
          <w:rFonts w:ascii="Arial" w:hAnsi="Arial" w:cs="Arial"/>
        </w:rPr>
        <w:t>ten przystanek był rozebrany</w:t>
      </w:r>
      <w:r w:rsidR="00646ECC">
        <w:rPr>
          <w:rFonts w:ascii="Arial" w:hAnsi="Arial" w:cs="Arial"/>
        </w:rPr>
        <w:t xml:space="preserve"> i </w:t>
      </w:r>
      <w:r w:rsidR="00646ECC" w:rsidRPr="001D7F2A">
        <w:rPr>
          <w:rFonts w:ascii="Arial" w:hAnsi="Arial" w:cs="Arial"/>
        </w:rPr>
        <w:t xml:space="preserve"> postawiona nowa wiata przystankowa.</w:t>
      </w:r>
    </w:p>
    <w:p w14:paraId="2426042C" w14:textId="77777777" w:rsidR="005149F4" w:rsidRPr="00B47865" w:rsidRDefault="005149F4" w:rsidP="00B36B9D">
      <w:pPr>
        <w:spacing w:after="0"/>
        <w:rPr>
          <w:rFonts w:ascii="Arial" w:hAnsi="Arial" w:cs="Arial"/>
        </w:rPr>
      </w:pPr>
    </w:p>
    <w:p w14:paraId="544C138E" w14:textId="0A3FCF3D" w:rsidR="00B36B9D" w:rsidRPr="00B47865" w:rsidRDefault="00B36B9D" w:rsidP="00B36B9D">
      <w:pPr>
        <w:spacing w:after="0"/>
        <w:rPr>
          <w:rFonts w:ascii="Arial" w:hAnsi="Arial" w:cs="Arial"/>
        </w:rPr>
      </w:pPr>
      <w:r w:rsidRPr="00646ECC">
        <w:rPr>
          <w:rFonts w:ascii="Arial" w:hAnsi="Arial" w:cs="Arial"/>
          <w:b/>
          <w:bCs/>
        </w:rPr>
        <w:t>- Wójt Gminy Paweł Mamrot</w:t>
      </w:r>
      <w:r w:rsidR="00646ECC">
        <w:rPr>
          <w:rFonts w:ascii="Arial" w:hAnsi="Arial" w:cs="Arial"/>
        </w:rPr>
        <w:t xml:space="preserve"> advocem </w:t>
      </w:r>
      <w:r w:rsidR="00646ECC" w:rsidRPr="001D7F2A">
        <w:rPr>
          <w:rFonts w:ascii="Arial" w:hAnsi="Arial" w:cs="Arial"/>
        </w:rPr>
        <w:t xml:space="preserve">kierunek rewitalizacji przystanków </w:t>
      </w:r>
      <w:r w:rsidR="005149F4">
        <w:rPr>
          <w:rFonts w:ascii="Arial" w:hAnsi="Arial" w:cs="Arial"/>
        </w:rPr>
        <w:t xml:space="preserve">                             </w:t>
      </w:r>
      <w:r w:rsidR="00646ECC" w:rsidRPr="001D7F2A">
        <w:rPr>
          <w:rFonts w:ascii="Arial" w:hAnsi="Arial" w:cs="Arial"/>
        </w:rPr>
        <w:t xml:space="preserve">w miejscowości Wólka Skotnicka ma już swoją długą historię. Jeśli Pan Radny przekazuje tą informację myślę, że to jest po konsultacjach z Radą Sołecką, </w:t>
      </w:r>
      <w:r w:rsidR="005149F4">
        <w:rPr>
          <w:rFonts w:ascii="Arial" w:hAnsi="Arial" w:cs="Arial"/>
        </w:rPr>
        <w:t xml:space="preserve">                          </w:t>
      </w:r>
      <w:r w:rsidR="00646ECC" w:rsidRPr="001D7F2A">
        <w:rPr>
          <w:rFonts w:ascii="Arial" w:hAnsi="Arial" w:cs="Arial"/>
        </w:rPr>
        <w:t>z Mieszkańcami. Jeśli jest taka Państwa wola, przychylimy się do tego tematu.</w:t>
      </w:r>
    </w:p>
    <w:p w14:paraId="00F0D0B3" w14:textId="77777777" w:rsidR="00F439A4" w:rsidRDefault="00F439A4" w:rsidP="00B36B9D">
      <w:pPr>
        <w:rPr>
          <w:rFonts w:ascii="Arial" w:hAnsi="Arial" w:cs="Arial"/>
        </w:rPr>
      </w:pPr>
    </w:p>
    <w:p w14:paraId="0C03500D" w14:textId="77777777" w:rsidR="00F439A4" w:rsidRDefault="00F439A4" w:rsidP="00B36B9D">
      <w:pPr>
        <w:rPr>
          <w:rFonts w:ascii="Arial" w:hAnsi="Arial" w:cs="Arial"/>
        </w:rPr>
      </w:pPr>
    </w:p>
    <w:p w14:paraId="05970FEC" w14:textId="31830FD6" w:rsidR="00B36B9D" w:rsidRPr="00F439A4" w:rsidRDefault="00B36B9D" w:rsidP="00B36B9D">
      <w:pPr>
        <w:rPr>
          <w:rFonts w:ascii="Arial" w:hAnsi="Arial" w:cs="Arial"/>
          <w:b/>
          <w:bCs/>
        </w:rPr>
      </w:pPr>
      <w:r w:rsidRPr="00F439A4">
        <w:rPr>
          <w:rFonts w:ascii="Arial" w:hAnsi="Arial" w:cs="Arial"/>
          <w:b/>
          <w:bCs/>
        </w:rPr>
        <w:t>13. Zakończenie posiedzenia.</w:t>
      </w:r>
    </w:p>
    <w:p w14:paraId="7622B063" w14:textId="23CE2DC7" w:rsidR="00F439A4" w:rsidRPr="006F71E7" w:rsidRDefault="00F439A4" w:rsidP="00F439A4">
      <w:pPr>
        <w:spacing w:after="0" w:line="240" w:lineRule="auto"/>
        <w:rPr>
          <w:rFonts w:ascii="Arial" w:eastAsia="Times New Roman" w:hAnsi="Arial" w:cs="Arial"/>
          <w:kern w:val="0"/>
          <w14:ligatures w14:val="none"/>
        </w:rPr>
      </w:pPr>
      <w:r>
        <w:rPr>
          <w:rFonts w:ascii="Arial" w:hAnsi="Arial"/>
        </w:rPr>
        <w:t> </w:t>
      </w:r>
      <w:r w:rsidRPr="006F71E7">
        <w:rPr>
          <w:rFonts w:ascii="Arial" w:eastAsiaTheme="minorHAnsi" w:hAnsi="Arial" w:cs="Arial"/>
          <w:kern w:val="0"/>
          <w:lang w:eastAsia="en-US"/>
          <w14:ligatures w14:val="none"/>
        </w:rPr>
        <w:t xml:space="preserve">Wobec wyczerpania porządku obrad </w:t>
      </w:r>
      <w:r w:rsidRPr="006F71E7">
        <w:rPr>
          <w:rFonts w:ascii="Arial" w:hAnsi="Arial"/>
          <w:b/>
          <w:bCs/>
          <w:szCs w:val="22"/>
        </w:rPr>
        <w:t>Przewodnicząca Rady Gminy Jolanta Rogozińska</w:t>
      </w:r>
      <w:r w:rsidRPr="006F71E7">
        <w:rPr>
          <w:rFonts w:ascii="Arial" w:eastAsiaTheme="minorHAnsi" w:hAnsi="Arial" w:cs="Arial"/>
          <w:b/>
          <w:bCs/>
          <w:kern w:val="0"/>
          <w:lang w:eastAsia="en-US"/>
          <w14:ligatures w14:val="none"/>
        </w:rPr>
        <w:t xml:space="preserve"> </w:t>
      </w:r>
      <w:r w:rsidRPr="006F71E7">
        <w:rPr>
          <w:rFonts w:ascii="Arial" w:eastAsiaTheme="minorHAnsi" w:hAnsi="Arial" w:cs="Arial"/>
          <w:kern w:val="0"/>
          <w:lang w:eastAsia="en-US"/>
          <w14:ligatures w14:val="none"/>
        </w:rPr>
        <w:t xml:space="preserve">o godz. </w:t>
      </w:r>
      <w:r>
        <w:rPr>
          <w:rFonts w:ascii="Arial" w:eastAsiaTheme="minorHAnsi" w:hAnsi="Arial" w:cs="Arial"/>
          <w:kern w:val="0"/>
          <w:lang w:eastAsia="en-US"/>
          <w14:ligatures w14:val="none"/>
        </w:rPr>
        <w:t xml:space="preserve">10:30 </w:t>
      </w:r>
      <w:r w:rsidRPr="006F71E7">
        <w:rPr>
          <w:rFonts w:ascii="Arial" w:eastAsiaTheme="minorHAnsi" w:hAnsi="Arial" w:cs="Arial"/>
          <w:kern w:val="0"/>
          <w:lang w:eastAsia="en-US"/>
          <w14:ligatures w14:val="none"/>
        </w:rPr>
        <w:t xml:space="preserve">tego samego dnia zamknęła obrady </w:t>
      </w:r>
      <w:r>
        <w:rPr>
          <w:rFonts w:ascii="Arial" w:eastAsiaTheme="minorHAnsi" w:hAnsi="Arial" w:cs="Arial"/>
          <w:kern w:val="0"/>
          <w:lang w:eastAsia="en-US"/>
          <w14:ligatures w14:val="none"/>
        </w:rPr>
        <w:t>XI</w:t>
      </w:r>
      <w:r>
        <w:rPr>
          <w:rFonts w:ascii="Arial" w:eastAsiaTheme="minorHAnsi" w:hAnsi="Arial" w:cs="Arial"/>
          <w:kern w:val="0"/>
          <w:lang w:eastAsia="en-US"/>
          <w14:ligatures w14:val="none"/>
        </w:rPr>
        <w:t>I</w:t>
      </w:r>
      <w:r w:rsidRPr="006F71E7">
        <w:rPr>
          <w:rFonts w:ascii="Arial" w:eastAsiaTheme="minorHAnsi" w:hAnsi="Arial" w:cs="Arial"/>
          <w:kern w:val="0"/>
          <w:lang w:eastAsia="en-US"/>
          <w14:ligatures w14:val="none"/>
        </w:rPr>
        <w:t xml:space="preserve"> Sesji Rady Gminy Aleksandrów.</w:t>
      </w:r>
    </w:p>
    <w:p w14:paraId="2BD5CE39" w14:textId="77777777" w:rsidR="00F439A4" w:rsidRPr="006F71E7" w:rsidRDefault="00F439A4" w:rsidP="00F439A4">
      <w:pPr>
        <w:spacing w:after="0" w:line="276" w:lineRule="auto"/>
        <w:rPr>
          <w:rFonts w:ascii="Arial" w:eastAsiaTheme="minorHAnsi" w:hAnsi="Arial" w:cs="Arial"/>
          <w:kern w:val="0"/>
          <w:lang w:eastAsia="en-US"/>
          <w14:ligatures w14:val="none"/>
        </w:rPr>
      </w:pPr>
    </w:p>
    <w:p w14:paraId="44553381" w14:textId="37BF03EF" w:rsidR="00F439A4" w:rsidRDefault="00F439A4" w:rsidP="00F439A4">
      <w:pPr>
        <w:spacing w:after="0" w:line="276" w:lineRule="auto"/>
        <w:rPr>
          <w:rFonts w:ascii="Arial" w:eastAsiaTheme="minorHAnsi" w:hAnsi="Arial" w:cs="Arial"/>
          <w:kern w:val="0"/>
          <w:lang w:eastAsia="en-US"/>
          <w14:ligatures w14:val="none"/>
        </w:rPr>
      </w:pPr>
      <w:r w:rsidRPr="006F71E7">
        <w:rPr>
          <w:rFonts w:ascii="Arial" w:eastAsiaTheme="minorHAnsi" w:hAnsi="Arial" w:cs="Arial"/>
          <w:kern w:val="0"/>
          <w:lang w:eastAsia="en-US"/>
          <w14:ligatures w14:val="none"/>
        </w:rPr>
        <w:t xml:space="preserve">Transmisja z obrad </w:t>
      </w:r>
      <w:r>
        <w:rPr>
          <w:rFonts w:ascii="Arial" w:eastAsiaTheme="minorHAnsi" w:hAnsi="Arial" w:cs="Arial"/>
          <w:kern w:val="0"/>
          <w:lang w:eastAsia="en-US"/>
          <w14:ligatures w14:val="none"/>
        </w:rPr>
        <w:t>XI</w:t>
      </w:r>
      <w:r>
        <w:rPr>
          <w:rFonts w:ascii="Arial" w:eastAsiaTheme="minorHAnsi" w:hAnsi="Arial" w:cs="Arial"/>
          <w:kern w:val="0"/>
          <w:lang w:eastAsia="en-US"/>
          <w14:ligatures w14:val="none"/>
        </w:rPr>
        <w:t>I</w:t>
      </w:r>
      <w:r w:rsidRPr="006F71E7">
        <w:rPr>
          <w:rFonts w:ascii="Arial" w:eastAsiaTheme="minorHAnsi" w:hAnsi="Arial" w:cs="Arial"/>
          <w:kern w:val="0"/>
          <w:lang w:eastAsia="en-US"/>
          <w14:ligatures w14:val="none"/>
        </w:rPr>
        <w:t xml:space="preserve"> Sesji Rady Gminy Aleksandrów jest dostępna na stronie internetowej urzędu gminy: </w:t>
      </w:r>
    </w:p>
    <w:p w14:paraId="5591FF13" w14:textId="3E41DF14" w:rsidR="00F439A4" w:rsidRDefault="00F439A4" w:rsidP="00F439A4">
      <w:pPr>
        <w:spacing w:after="0" w:line="276" w:lineRule="auto"/>
        <w:rPr>
          <w:rFonts w:ascii="Arial" w:eastAsiaTheme="minorHAnsi" w:hAnsi="Arial" w:cs="Arial"/>
          <w:kern w:val="0"/>
          <w:lang w:eastAsia="en-US"/>
          <w14:ligatures w14:val="none"/>
        </w:rPr>
      </w:pPr>
      <w:r w:rsidRPr="00F439A4">
        <w:rPr>
          <w:rFonts w:ascii="Arial" w:eastAsiaTheme="minorHAnsi" w:hAnsi="Arial" w:cs="Arial"/>
          <w:kern w:val="0"/>
          <w:lang w:eastAsia="en-US"/>
          <w14:ligatures w14:val="none"/>
        </w:rPr>
        <w:t>https://esesja.tv/transmisja/66650/xii-sesja-rady-gminy-w-aleksandrowie-w-dniu-31-marca-2025-roku.htm</w:t>
      </w:r>
    </w:p>
    <w:p w14:paraId="5CF34D46" w14:textId="77777777" w:rsidR="00F439A4" w:rsidRPr="006F71E7" w:rsidRDefault="00F439A4" w:rsidP="00F439A4">
      <w:pPr>
        <w:spacing w:before="100" w:beforeAutospacing="1" w:after="100" w:afterAutospacing="1" w:line="240" w:lineRule="auto"/>
        <w:ind w:left="3540"/>
        <w:jc w:val="center"/>
        <w:rPr>
          <w:rFonts w:ascii="Arial" w:hAnsi="Arial" w:cs="Arial"/>
          <w:i/>
          <w:iCs/>
          <w:kern w:val="0"/>
          <w:sz w:val="22"/>
          <w:szCs w:val="22"/>
          <w14:ligatures w14:val="none"/>
        </w:rPr>
      </w:pPr>
      <w:r w:rsidRPr="006F71E7">
        <w:rPr>
          <w:rFonts w:ascii="Arial" w:hAnsi="Arial" w:cs="Arial"/>
          <w:i/>
          <w:iCs/>
          <w:kern w:val="0"/>
          <w:sz w:val="22"/>
          <w:szCs w:val="22"/>
          <w14:ligatures w14:val="none"/>
        </w:rPr>
        <w:t>Przewodnicząca Rady Gminy</w:t>
      </w:r>
    </w:p>
    <w:p w14:paraId="7CE85A4E" w14:textId="77777777" w:rsidR="00F439A4" w:rsidRPr="006F71E7" w:rsidRDefault="00F439A4" w:rsidP="00F439A4">
      <w:pPr>
        <w:spacing w:before="100" w:beforeAutospacing="1" w:after="100" w:afterAutospacing="1" w:line="240" w:lineRule="auto"/>
        <w:ind w:left="3540"/>
        <w:jc w:val="center"/>
        <w:rPr>
          <w:rFonts w:ascii="Arial" w:hAnsi="Arial" w:cs="Arial"/>
          <w:i/>
          <w:iCs/>
          <w:kern w:val="0"/>
          <w:sz w:val="22"/>
          <w:szCs w:val="22"/>
          <w14:ligatures w14:val="none"/>
        </w:rPr>
      </w:pPr>
      <w:r w:rsidRPr="006F71E7">
        <w:rPr>
          <w:rFonts w:ascii="Arial" w:hAnsi="Arial" w:cs="Arial"/>
          <w:i/>
          <w:iCs/>
          <w:kern w:val="0"/>
          <w:sz w:val="22"/>
          <w:szCs w:val="22"/>
          <w14:ligatures w14:val="none"/>
        </w:rPr>
        <w:t>/-/Jolanta Rogozińska</w:t>
      </w:r>
    </w:p>
    <w:p w14:paraId="78DD6768" w14:textId="77777777" w:rsidR="00F439A4" w:rsidRPr="006F71E7" w:rsidRDefault="00F439A4" w:rsidP="00F439A4">
      <w:pPr>
        <w:spacing w:before="100" w:beforeAutospacing="1" w:after="100" w:afterAutospacing="1" w:line="240" w:lineRule="auto"/>
        <w:ind w:left="3540"/>
        <w:jc w:val="center"/>
        <w:rPr>
          <w:rFonts w:ascii="Arial" w:hAnsi="Arial" w:cs="Arial"/>
          <w:i/>
          <w:iCs/>
          <w:kern w:val="0"/>
          <w:sz w:val="22"/>
          <w:szCs w:val="22"/>
          <w14:ligatures w14:val="none"/>
        </w:rPr>
      </w:pPr>
    </w:p>
    <w:p w14:paraId="60D4F166" w14:textId="77777777" w:rsidR="00F439A4" w:rsidRDefault="00F439A4" w:rsidP="00F439A4">
      <w:pPr>
        <w:spacing w:line="259" w:lineRule="auto"/>
        <w:rPr>
          <w:rFonts w:ascii="Arial" w:hAnsi="Arial" w:cs="Arial"/>
          <w:kern w:val="0"/>
          <w14:ligatures w14:val="none"/>
        </w:rPr>
      </w:pPr>
      <w:r w:rsidRPr="006F71E7">
        <w:rPr>
          <w:rFonts w:ascii="Arial" w:hAnsi="Arial" w:cs="Arial"/>
          <w:kern w:val="0"/>
          <w14:ligatures w14:val="none"/>
        </w:rPr>
        <w:t>Przygotowała: Małgorzata Szulc Inspektor</w:t>
      </w:r>
    </w:p>
    <w:p w14:paraId="00E29C82" w14:textId="5E465695" w:rsidR="000F04AA" w:rsidRPr="006F71E7" w:rsidRDefault="000F04AA" w:rsidP="00F439A4">
      <w:pPr>
        <w:spacing w:line="259" w:lineRule="auto"/>
        <w:rPr>
          <w:rFonts w:ascii="Arial" w:hAnsi="Arial" w:cs="Arial"/>
          <w:kern w:val="0"/>
          <w14:ligatures w14:val="none"/>
        </w:rPr>
      </w:pPr>
      <w:r>
        <w:rPr>
          <w:rFonts w:ascii="Arial" w:hAnsi="Arial" w:cs="Arial"/>
          <w:kern w:val="0"/>
          <w14:ligatures w14:val="none"/>
        </w:rPr>
        <w:t>Referat Organizacyjny</w:t>
      </w:r>
    </w:p>
    <w:p w14:paraId="643DB031" w14:textId="4891C4E5" w:rsidR="00F439A4" w:rsidRPr="00B412CA" w:rsidRDefault="00F439A4" w:rsidP="00F439A4">
      <w:pPr>
        <w:rPr>
          <w:rFonts w:ascii="Arial" w:hAnsi="Arial" w:cs="Arial"/>
        </w:rPr>
      </w:pPr>
      <w:r w:rsidRPr="006F71E7">
        <w:rPr>
          <w:rFonts w:ascii="Arial" w:hAnsi="Arial" w:cs="Arial"/>
          <w:kern w:val="0"/>
          <w14:ligatures w14:val="none"/>
        </w:rPr>
        <w:t>Protokół zawiera strony 1-</w:t>
      </w:r>
      <w:r w:rsidR="005149F4">
        <w:rPr>
          <w:rFonts w:ascii="Arial" w:hAnsi="Arial" w:cs="Arial"/>
          <w:kern w:val="0"/>
          <w14:ligatures w14:val="none"/>
        </w:rPr>
        <w:t>17</w:t>
      </w:r>
    </w:p>
    <w:p w14:paraId="5C3E08E6" w14:textId="77777777" w:rsidR="00057FD7" w:rsidRPr="00B36B9D" w:rsidRDefault="00057FD7">
      <w:pPr>
        <w:rPr>
          <w:rFonts w:ascii="Arial" w:hAnsi="Arial" w:cs="Arial"/>
        </w:rPr>
      </w:pPr>
    </w:p>
    <w:sectPr w:rsidR="00057FD7" w:rsidRPr="00B36B9D" w:rsidSect="00B36B9D">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81C8A" w14:textId="77777777" w:rsidR="006A41A0" w:rsidRDefault="006A41A0">
      <w:pPr>
        <w:spacing w:after="0" w:line="240" w:lineRule="auto"/>
      </w:pPr>
      <w:r>
        <w:separator/>
      </w:r>
    </w:p>
  </w:endnote>
  <w:endnote w:type="continuationSeparator" w:id="0">
    <w:p w14:paraId="59121ACC" w14:textId="77777777" w:rsidR="006A41A0" w:rsidRDefault="006A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167045"/>
      <w:docPartObj>
        <w:docPartGallery w:val="Page Numbers (Bottom of Page)"/>
        <w:docPartUnique/>
      </w:docPartObj>
    </w:sdtPr>
    <w:sdtEndPr/>
    <w:sdtContent>
      <w:p w14:paraId="13738F53" w14:textId="76B8654B" w:rsidR="006C3BB9" w:rsidRDefault="006C3BB9">
        <w:pPr>
          <w:pStyle w:val="Stopka"/>
          <w:jc w:val="center"/>
        </w:pPr>
        <w:r>
          <w:fldChar w:fldCharType="begin"/>
        </w:r>
        <w:r>
          <w:instrText>PAGE   \* MERGEFORMAT</w:instrText>
        </w:r>
        <w:r>
          <w:fldChar w:fldCharType="separate"/>
        </w:r>
        <w:r>
          <w:t>2</w:t>
        </w:r>
        <w:r>
          <w:fldChar w:fldCharType="end"/>
        </w:r>
      </w:p>
    </w:sdtContent>
  </w:sdt>
  <w:p w14:paraId="3F277A56" w14:textId="49B081E2" w:rsidR="00B36B9D" w:rsidRDefault="00B36B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98DAD" w14:textId="77777777" w:rsidR="006A41A0" w:rsidRDefault="006A41A0">
      <w:pPr>
        <w:spacing w:after="0" w:line="240" w:lineRule="auto"/>
      </w:pPr>
      <w:r>
        <w:separator/>
      </w:r>
    </w:p>
  </w:footnote>
  <w:footnote w:type="continuationSeparator" w:id="0">
    <w:p w14:paraId="41CA6840" w14:textId="77777777" w:rsidR="006A41A0" w:rsidRDefault="006A4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070A2"/>
    <w:multiLevelType w:val="hybridMultilevel"/>
    <w:tmpl w:val="751AE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6C50509"/>
    <w:multiLevelType w:val="multilevel"/>
    <w:tmpl w:val="C90C4E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BF228AB"/>
    <w:multiLevelType w:val="singleLevel"/>
    <w:tmpl w:val="A09AC176"/>
    <w:name w:val="disc"/>
    <w:lvl w:ilvl="0">
      <w:numFmt w:val="bullet"/>
      <w:lvlText w:val="•"/>
      <w:lvlJc w:val="left"/>
      <w:pPr>
        <w:ind w:left="420" w:hanging="360"/>
      </w:pPr>
    </w:lvl>
  </w:abstractNum>
  <w:abstractNum w:abstractNumId="3" w15:restartNumberingAfterBreak="0">
    <w:nsid w:val="68CA4A98"/>
    <w:multiLevelType w:val="hybridMultilevel"/>
    <w:tmpl w:val="E8C09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7963169">
    <w:abstractNumId w:val="2"/>
    <w:lvlOverride w:ilvl="0">
      <w:startOverride w:val="1"/>
    </w:lvlOverride>
  </w:num>
  <w:num w:numId="2" w16cid:durableId="596838852">
    <w:abstractNumId w:val="1"/>
  </w:num>
  <w:num w:numId="3" w16cid:durableId="114913106">
    <w:abstractNumId w:val="3"/>
  </w:num>
  <w:num w:numId="4" w16cid:durableId="52024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9D"/>
    <w:rsid w:val="00057FD7"/>
    <w:rsid w:val="00087BF5"/>
    <w:rsid w:val="000F04AA"/>
    <w:rsid w:val="00101257"/>
    <w:rsid w:val="00195935"/>
    <w:rsid w:val="001E41B9"/>
    <w:rsid w:val="00402CC9"/>
    <w:rsid w:val="004A6A58"/>
    <w:rsid w:val="004F293C"/>
    <w:rsid w:val="005149F4"/>
    <w:rsid w:val="00646ECC"/>
    <w:rsid w:val="006A41A0"/>
    <w:rsid w:val="006C3BB9"/>
    <w:rsid w:val="008D5250"/>
    <w:rsid w:val="009959E7"/>
    <w:rsid w:val="00B36B9D"/>
    <w:rsid w:val="00D1440B"/>
    <w:rsid w:val="00DB237E"/>
    <w:rsid w:val="00F43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F64E"/>
  <w15:chartTrackingRefBased/>
  <w15:docId w15:val="{91F48B41-C3C0-4609-82E3-B7D7D4E6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6B9D"/>
    <w:pPr>
      <w:spacing w:line="278" w:lineRule="auto"/>
    </w:pPr>
    <w:rPr>
      <w:rFonts w:eastAsiaTheme="minorEastAsia"/>
      <w:sz w:val="24"/>
      <w:szCs w:val="24"/>
      <w:lang w:eastAsia="pl-PL"/>
    </w:rPr>
  </w:style>
  <w:style w:type="paragraph" w:styleId="Nagwek1">
    <w:name w:val="heading 1"/>
    <w:basedOn w:val="Normalny"/>
    <w:next w:val="Normalny"/>
    <w:link w:val="Nagwek1Znak"/>
    <w:uiPriority w:val="9"/>
    <w:qFormat/>
    <w:rsid w:val="00B36B9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Nagwek2">
    <w:name w:val="heading 2"/>
    <w:basedOn w:val="Normalny"/>
    <w:next w:val="Normalny"/>
    <w:link w:val="Nagwek2Znak"/>
    <w:uiPriority w:val="9"/>
    <w:semiHidden/>
    <w:unhideWhenUsed/>
    <w:qFormat/>
    <w:rsid w:val="00B36B9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Nagwek3">
    <w:name w:val="heading 3"/>
    <w:basedOn w:val="Normalny"/>
    <w:next w:val="Normalny"/>
    <w:link w:val="Nagwek3Znak"/>
    <w:uiPriority w:val="9"/>
    <w:semiHidden/>
    <w:unhideWhenUsed/>
    <w:qFormat/>
    <w:rsid w:val="00B36B9D"/>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Nagwek4">
    <w:name w:val="heading 4"/>
    <w:basedOn w:val="Normalny"/>
    <w:next w:val="Normalny"/>
    <w:link w:val="Nagwek4Znak"/>
    <w:uiPriority w:val="9"/>
    <w:semiHidden/>
    <w:unhideWhenUsed/>
    <w:qFormat/>
    <w:rsid w:val="00B36B9D"/>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Nagwek5">
    <w:name w:val="heading 5"/>
    <w:basedOn w:val="Normalny"/>
    <w:next w:val="Normalny"/>
    <w:link w:val="Nagwek5Znak"/>
    <w:uiPriority w:val="9"/>
    <w:semiHidden/>
    <w:unhideWhenUsed/>
    <w:qFormat/>
    <w:rsid w:val="00B36B9D"/>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Nagwek6">
    <w:name w:val="heading 6"/>
    <w:basedOn w:val="Normalny"/>
    <w:next w:val="Normalny"/>
    <w:link w:val="Nagwek6Znak"/>
    <w:uiPriority w:val="9"/>
    <w:semiHidden/>
    <w:unhideWhenUsed/>
    <w:qFormat/>
    <w:rsid w:val="00B36B9D"/>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Nagwek7">
    <w:name w:val="heading 7"/>
    <w:basedOn w:val="Normalny"/>
    <w:next w:val="Normalny"/>
    <w:link w:val="Nagwek7Znak"/>
    <w:uiPriority w:val="9"/>
    <w:semiHidden/>
    <w:unhideWhenUsed/>
    <w:qFormat/>
    <w:rsid w:val="00B36B9D"/>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Nagwek8">
    <w:name w:val="heading 8"/>
    <w:basedOn w:val="Normalny"/>
    <w:next w:val="Normalny"/>
    <w:link w:val="Nagwek8Znak"/>
    <w:uiPriority w:val="9"/>
    <w:semiHidden/>
    <w:unhideWhenUsed/>
    <w:qFormat/>
    <w:rsid w:val="00B36B9D"/>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Nagwek9">
    <w:name w:val="heading 9"/>
    <w:basedOn w:val="Normalny"/>
    <w:next w:val="Normalny"/>
    <w:link w:val="Nagwek9Znak"/>
    <w:uiPriority w:val="9"/>
    <w:semiHidden/>
    <w:unhideWhenUsed/>
    <w:qFormat/>
    <w:rsid w:val="00B36B9D"/>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6B9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36B9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36B9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36B9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36B9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36B9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36B9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36B9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36B9D"/>
    <w:rPr>
      <w:rFonts w:eastAsiaTheme="majorEastAsia" w:cstheme="majorBidi"/>
      <w:color w:val="272727" w:themeColor="text1" w:themeTint="D8"/>
    </w:rPr>
  </w:style>
  <w:style w:type="paragraph" w:styleId="Tytu">
    <w:name w:val="Title"/>
    <w:basedOn w:val="Normalny"/>
    <w:next w:val="Normalny"/>
    <w:link w:val="TytuZnak"/>
    <w:uiPriority w:val="10"/>
    <w:qFormat/>
    <w:rsid w:val="00B36B9D"/>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B36B9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36B9D"/>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PodtytuZnak">
    <w:name w:val="Podtytuł Znak"/>
    <w:basedOn w:val="Domylnaczcionkaakapitu"/>
    <w:link w:val="Podtytu"/>
    <w:uiPriority w:val="11"/>
    <w:rsid w:val="00B36B9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36B9D"/>
    <w:pPr>
      <w:spacing w:before="160" w:line="259" w:lineRule="auto"/>
      <w:jc w:val="center"/>
    </w:pPr>
    <w:rPr>
      <w:rFonts w:eastAsiaTheme="minorHAnsi"/>
      <w:i/>
      <w:iCs/>
      <w:color w:val="404040" w:themeColor="text1" w:themeTint="BF"/>
      <w:sz w:val="22"/>
      <w:szCs w:val="22"/>
      <w:lang w:eastAsia="en-US"/>
    </w:rPr>
  </w:style>
  <w:style w:type="character" w:customStyle="1" w:styleId="CytatZnak">
    <w:name w:val="Cytat Znak"/>
    <w:basedOn w:val="Domylnaczcionkaakapitu"/>
    <w:link w:val="Cytat"/>
    <w:uiPriority w:val="29"/>
    <w:rsid w:val="00B36B9D"/>
    <w:rPr>
      <w:i/>
      <w:iCs/>
      <w:color w:val="404040" w:themeColor="text1" w:themeTint="BF"/>
    </w:rPr>
  </w:style>
  <w:style w:type="paragraph" w:styleId="Akapitzlist">
    <w:name w:val="List Paragraph"/>
    <w:basedOn w:val="Normalny"/>
    <w:uiPriority w:val="34"/>
    <w:qFormat/>
    <w:rsid w:val="00B36B9D"/>
    <w:pPr>
      <w:spacing w:line="259" w:lineRule="auto"/>
      <w:ind w:left="720"/>
      <w:contextualSpacing/>
    </w:pPr>
    <w:rPr>
      <w:rFonts w:eastAsiaTheme="minorHAnsi"/>
      <w:sz w:val="22"/>
      <w:szCs w:val="22"/>
      <w:lang w:eastAsia="en-US"/>
    </w:rPr>
  </w:style>
  <w:style w:type="character" w:styleId="Wyrnienieintensywne">
    <w:name w:val="Intense Emphasis"/>
    <w:basedOn w:val="Domylnaczcionkaakapitu"/>
    <w:uiPriority w:val="21"/>
    <w:qFormat/>
    <w:rsid w:val="00B36B9D"/>
    <w:rPr>
      <w:i/>
      <w:iCs/>
      <w:color w:val="2F5496" w:themeColor="accent1" w:themeShade="BF"/>
    </w:rPr>
  </w:style>
  <w:style w:type="paragraph" w:styleId="Cytatintensywny">
    <w:name w:val="Intense Quote"/>
    <w:basedOn w:val="Normalny"/>
    <w:next w:val="Normalny"/>
    <w:link w:val="CytatintensywnyZnak"/>
    <w:uiPriority w:val="30"/>
    <w:qFormat/>
    <w:rsid w:val="00B36B9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CytatintensywnyZnak">
    <w:name w:val="Cytat intensywny Znak"/>
    <w:basedOn w:val="Domylnaczcionkaakapitu"/>
    <w:link w:val="Cytatintensywny"/>
    <w:uiPriority w:val="30"/>
    <w:rsid w:val="00B36B9D"/>
    <w:rPr>
      <w:i/>
      <w:iCs/>
      <w:color w:val="2F5496" w:themeColor="accent1" w:themeShade="BF"/>
    </w:rPr>
  </w:style>
  <w:style w:type="character" w:styleId="Odwoanieintensywne">
    <w:name w:val="Intense Reference"/>
    <w:basedOn w:val="Domylnaczcionkaakapitu"/>
    <w:uiPriority w:val="32"/>
    <w:qFormat/>
    <w:rsid w:val="00B36B9D"/>
    <w:rPr>
      <w:b/>
      <w:bCs/>
      <w:smallCaps/>
      <w:color w:val="2F5496" w:themeColor="accent1" w:themeShade="BF"/>
      <w:spacing w:val="5"/>
    </w:rPr>
  </w:style>
  <w:style w:type="paragraph" w:styleId="Nagwek">
    <w:name w:val="header"/>
    <w:basedOn w:val="Normalny"/>
    <w:link w:val="NagwekZnak"/>
    <w:uiPriority w:val="99"/>
    <w:unhideWhenUsed/>
    <w:rsid w:val="006C3B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BB9"/>
    <w:rPr>
      <w:rFonts w:eastAsiaTheme="minorEastAsia"/>
      <w:sz w:val="24"/>
      <w:szCs w:val="24"/>
      <w:lang w:eastAsia="pl-PL"/>
    </w:rPr>
  </w:style>
  <w:style w:type="paragraph" w:styleId="Stopka">
    <w:name w:val="footer"/>
    <w:basedOn w:val="Normalny"/>
    <w:link w:val="StopkaZnak"/>
    <w:uiPriority w:val="99"/>
    <w:unhideWhenUsed/>
    <w:rsid w:val="006C3B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BB9"/>
    <w:rPr>
      <w:rFonts w:eastAsiaTheme="minorEastAsia"/>
      <w:sz w:val="24"/>
      <w:szCs w:val="24"/>
      <w:lang w:eastAsia="pl-PL"/>
    </w:rPr>
  </w:style>
  <w:style w:type="paragraph" w:customStyle="1" w:styleId="Standard">
    <w:name w:val="Standard"/>
    <w:rsid w:val="004A6A5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17</Pages>
  <Words>4916</Words>
  <Characters>29499</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MS. Szulc</dc:creator>
  <cp:keywords/>
  <dc:description/>
  <cp:lastModifiedBy>Małgorzata MS. Szulc</cp:lastModifiedBy>
  <cp:revision>4</cp:revision>
  <dcterms:created xsi:type="dcterms:W3CDTF">2025-04-26T20:55:00Z</dcterms:created>
  <dcterms:modified xsi:type="dcterms:W3CDTF">2025-04-27T14:42:00Z</dcterms:modified>
</cp:coreProperties>
</file>